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60" w:rsidRDefault="00342360" w:rsidP="00BA4A13">
      <w:pPr>
        <w:rPr>
          <w:rFonts w:ascii="Cambria" w:hAnsi="Cambria"/>
          <w:b/>
          <w:sz w:val="28"/>
          <w:szCs w:val="28"/>
        </w:rPr>
      </w:pPr>
    </w:p>
    <w:p w:rsidR="00342360" w:rsidRPr="0002471D" w:rsidRDefault="00342360" w:rsidP="00BA4A13">
      <w:pPr>
        <w:rPr>
          <w:rFonts w:ascii="Cambria" w:hAnsi="Cambria"/>
          <w:b/>
          <w:sz w:val="28"/>
          <w:szCs w:val="28"/>
        </w:rPr>
      </w:pPr>
    </w:p>
    <w:p w:rsidR="00BA4A13" w:rsidRPr="0002471D" w:rsidRDefault="00BA4A13" w:rsidP="00BA4A13">
      <w:pPr>
        <w:rPr>
          <w:rFonts w:ascii="Cambria" w:hAnsi="Cambria"/>
          <w:b/>
          <w:sz w:val="28"/>
          <w:szCs w:val="28"/>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sz w:val="40"/>
          <w:szCs w:val="40"/>
        </w:rPr>
      </w:pPr>
    </w:p>
    <w:p w:rsidR="00BA4A13" w:rsidRDefault="00BA4A13" w:rsidP="00BA4A13">
      <w:pPr>
        <w:rPr>
          <w:rFonts w:ascii="Cambria" w:hAnsi="Cambria"/>
          <w:b/>
          <w:sz w:val="40"/>
          <w:szCs w:val="40"/>
        </w:rPr>
      </w:pPr>
    </w:p>
    <w:p w:rsidR="00986313" w:rsidRDefault="00986313" w:rsidP="00BA4A13">
      <w:pPr>
        <w:rPr>
          <w:rFonts w:ascii="Cambria" w:hAnsi="Cambria"/>
          <w:b/>
          <w:sz w:val="40"/>
          <w:szCs w:val="40"/>
        </w:rPr>
      </w:pPr>
    </w:p>
    <w:p w:rsidR="00986313" w:rsidRDefault="00986313" w:rsidP="00BA4A13">
      <w:pPr>
        <w:rPr>
          <w:rFonts w:ascii="Cambria" w:hAnsi="Cambria"/>
          <w:b/>
          <w:sz w:val="40"/>
          <w:szCs w:val="40"/>
        </w:rPr>
      </w:pPr>
    </w:p>
    <w:p w:rsidR="00986313" w:rsidRPr="0002471D" w:rsidRDefault="00BD7D90" w:rsidP="0089285F">
      <w:pPr>
        <w:jc w:val="center"/>
        <w:rPr>
          <w:rFonts w:ascii="Cambria" w:hAnsi="Cambria"/>
          <w:b/>
          <w:sz w:val="40"/>
          <w:szCs w:val="40"/>
        </w:rPr>
      </w:pPr>
      <w:r>
        <w:rPr>
          <w:bCs/>
          <w:noProof/>
          <w:sz w:val="20"/>
          <w:szCs w:val="20"/>
        </w:rPr>
        <w:drawing>
          <wp:inline distT="0" distB="0" distL="0" distR="0">
            <wp:extent cx="2615565" cy="1843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x2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15565" cy="1843155"/>
                    </a:xfrm>
                    <a:prstGeom prst="rect">
                      <a:avLst/>
                    </a:prstGeom>
                    <a:noFill/>
                    <a:ln>
                      <a:noFill/>
                    </a:ln>
                  </pic:spPr>
                </pic:pic>
              </a:graphicData>
            </a:graphic>
          </wp:inline>
        </w:drawing>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color w:val="244061"/>
          <w:sz w:val="40"/>
          <w:szCs w:val="40"/>
        </w:rPr>
      </w:pPr>
      <w:r w:rsidRPr="0002471D">
        <w:rPr>
          <w:rFonts w:ascii="Cambria" w:hAnsi="Cambria"/>
          <w:b/>
          <w:color w:val="244061"/>
          <w:sz w:val="40"/>
          <w:szCs w:val="40"/>
        </w:rPr>
        <w:t xml:space="preserve">Технический паспорт </w:t>
      </w:r>
      <w:r w:rsidRPr="0002471D">
        <w:rPr>
          <w:rFonts w:ascii="Cambria" w:hAnsi="Cambria"/>
          <w:b/>
          <w:color w:val="244061"/>
          <w:sz w:val="40"/>
          <w:szCs w:val="40"/>
        </w:rPr>
        <w:br/>
        <w:t xml:space="preserve">каркасно-тентовой конструкции </w:t>
      </w:r>
    </w:p>
    <w:p w:rsidR="00BA4A13" w:rsidRPr="0002471D" w:rsidRDefault="0038080D" w:rsidP="00BA4A13">
      <w:pPr>
        <w:jc w:val="center"/>
        <w:rPr>
          <w:rFonts w:ascii="Cambria" w:hAnsi="Cambria"/>
          <w:b/>
          <w:color w:val="244061"/>
          <w:sz w:val="40"/>
          <w:szCs w:val="40"/>
        </w:rPr>
      </w:pPr>
      <w:r>
        <w:rPr>
          <w:rFonts w:ascii="Cambria" w:hAnsi="Cambria"/>
          <w:b/>
          <w:color w:val="244061"/>
          <w:sz w:val="40"/>
          <w:szCs w:val="40"/>
        </w:rPr>
        <w:t>45</w:t>
      </w:r>
      <w:r w:rsidR="00BA4A13" w:rsidRPr="0002471D">
        <w:rPr>
          <w:rFonts w:ascii="Cambria" w:hAnsi="Cambria"/>
          <w:b/>
          <w:color w:val="244061"/>
          <w:sz w:val="40"/>
          <w:szCs w:val="40"/>
        </w:rPr>
        <w:t>кв.м. (</w:t>
      </w:r>
      <w:r w:rsidR="00986313">
        <w:rPr>
          <w:rFonts w:ascii="Cambria" w:hAnsi="Cambria"/>
          <w:b/>
          <w:color w:val="244061"/>
          <w:sz w:val="40"/>
          <w:szCs w:val="40"/>
        </w:rPr>
        <w:t>15х</w:t>
      </w:r>
      <w:r>
        <w:rPr>
          <w:rFonts w:ascii="Cambria" w:hAnsi="Cambria"/>
          <w:b/>
          <w:color w:val="244061"/>
          <w:sz w:val="40"/>
          <w:szCs w:val="40"/>
        </w:rPr>
        <w:t>3</w:t>
      </w:r>
      <w:r w:rsidR="00BA4A13" w:rsidRPr="0002471D">
        <w:rPr>
          <w:rFonts w:ascii="Cambria" w:hAnsi="Cambria"/>
          <w:b/>
          <w:color w:val="244061"/>
          <w:sz w:val="40"/>
          <w:szCs w:val="40"/>
        </w:rPr>
        <w:t>)</w:t>
      </w:r>
      <w:r w:rsidR="00242183">
        <w:rPr>
          <w:rFonts w:ascii="Cambria" w:hAnsi="Cambria"/>
          <w:b/>
          <w:color w:val="244061"/>
          <w:sz w:val="40"/>
          <w:szCs w:val="40"/>
        </w:rPr>
        <w:t xml:space="preserve"> </w:t>
      </w:r>
      <w:r w:rsidR="00E164EE">
        <w:rPr>
          <w:rFonts w:ascii="Cambria" w:hAnsi="Cambria"/>
          <w:b/>
          <w:color w:val="244061"/>
          <w:sz w:val="40"/>
          <w:szCs w:val="40"/>
        </w:rPr>
        <w:t>шаг секции 3 м.</w:t>
      </w: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rPr>
          <w:rFonts w:ascii="Cambria" w:hAnsi="Cambria"/>
          <w:b/>
          <w:color w:val="244061"/>
        </w:rPr>
      </w:pPr>
    </w:p>
    <w:p w:rsidR="00BA4A13" w:rsidRPr="0002471D" w:rsidRDefault="00BA4A13" w:rsidP="00BA4A13">
      <w:pPr>
        <w:jc w:val="center"/>
        <w:rPr>
          <w:rFonts w:ascii="Cambria" w:hAnsi="Cambria"/>
          <w:b/>
          <w:sz w:val="40"/>
          <w:szCs w:val="40"/>
        </w:rPr>
      </w:pPr>
    </w:p>
    <w:p w:rsidR="00BA4A13" w:rsidRPr="0002471D" w:rsidRDefault="00BA4A13" w:rsidP="00BA4A13">
      <w:pPr>
        <w:jc w:val="center"/>
        <w:rPr>
          <w:rFonts w:ascii="Cambria" w:hAnsi="Cambria"/>
          <w:b/>
          <w:sz w:val="40"/>
          <w:szCs w:val="40"/>
        </w:rPr>
      </w:pPr>
    </w:p>
    <w:p w:rsidR="00170704" w:rsidRPr="00A86F18" w:rsidRDefault="00BA4A13" w:rsidP="00CE19BC">
      <w:pPr>
        <w:rPr>
          <w:b/>
        </w:rPr>
      </w:pPr>
      <w:r>
        <w:rPr>
          <w:b/>
          <w:sz w:val="28"/>
          <w:szCs w:val="28"/>
        </w:rPr>
        <w:br w:type="page"/>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077"/>
        <w:gridCol w:w="6237"/>
      </w:tblGrid>
      <w:tr w:rsidR="00BA4A13" w:rsidRPr="0002471D" w:rsidTr="00FC55D4">
        <w:trPr>
          <w:trHeight w:val="594"/>
        </w:trPr>
        <w:tc>
          <w:tcPr>
            <w:tcW w:w="10314" w:type="dxa"/>
            <w:gridSpan w:val="2"/>
            <w:shd w:val="solid" w:color="000080" w:fill="FFFFFF"/>
            <w:noWrap/>
            <w:vAlign w:val="center"/>
          </w:tcPr>
          <w:p w:rsidR="00BA4A13" w:rsidRPr="0002471D" w:rsidRDefault="00BA4A13" w:rsidP="00BA4A13">
            <w:pPr>
              <w:jc w:val="center"/>
              <w:rPr>
                <w:rFonts w:ascii="Cambria" w:hAnsi="Cambria"/>
                <w:b/>
                <w:bCs/>
                <w:color w:val="FFFFFF"/>
                <w:sz w:val="28"/>
                <w:szCs w:val="28"/>
              </w:rPr>
            </w:pPr>
            <w:r w:rsidRPr="0002471D">
              <w:rPr>
                <w:rFonts w:ascii="Cambria" w:hAnsi="Cambria"/>
                <w:b/>
                <w:bCs/>
                <w:color w:val="FFFFFF"/>
                <w:sz w:val="28"/>
                <w:szCs w:val="28"/>
              </w:rPr>
              <w:lastRenderedPageBreak/>
              <w:t>Физические параметры изделия</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Размеры</w:t>
            </w:r>
          </w:p>
        </w:tc>
        <w:tc>
          <w:tcPr>
            <w:tcW w:w="6237" w:type="dxa"/>
            <w:shd w:val="clear" w:color="auto" w:fill="auto"/>
            <w:noWrap/>
            <w:vAlign w:val="center"/>
          </w:tcPr>
          <w:p w:rsidR="00BA4A13" w:rsidRPr="0002471D" w:rsidRDefault="00BA4A13" w:rsidP="00A55E93">
            <w:pPr>
              <w:rPr>
                <w:rFonts w:ascii="Cambria" w:hAnsi="Cambria"/>
                <w:color w:val="000000"/>
              </w:rPr>
            </w:pPr>
            <w:r>
              <w:rPr>
                <w:rFonts w:ascii="Cambria" w:hAnsi="Cambria"/>
                <w:color w:val="000000"/>
              </w:rPr>
              <w:t>15</w:t>
            </w:r>
            <w:r w:rsidRPr="0002471D">
              <w:rPr>
                <w:rFonts w:ascii="Cambria" w:hAnsi="Cambria"/>
                <w:color w:val="000000"/>
              </w:rPr>
              <w:t xml:space="preserve"> х </w:t>
            </w:r>
            <w:r w:rsidR="0038080D">
              <w:rPr>
                <w:rFonts w:ascii="Cambria" w:hAnsi="Cambria"/>
                <w:color w:val="000000"/>
              </w:rPr>
              <w:t>3</w:t>
            </w:r>
            <w:r w:rsidRPr="0002471D">
              <w:rPr>
                <w:rFonts w:ascii="Cambria" w:hAnsi="Cambria"/>
                <w:color w:val="000000"/>
              </w:rPr>
              <w:t>метров (ширина и длина)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стенок</w:t>
            </w:r>
          </w:p>
        </w:tc>
        <w:tc>
          <w:tcPr>
            <w:tcW w:w="6237" w:type="dxa"/>
            <w:shd w:val="clear" w:color="auto" w:fill="auto"/>
            <w:noWrap/>
            <w:vAlign w:val="center"/>
          </w:tcPr>
          <w:p w:rsidR="00BA4A13" w:rsidRPr="0002471D" w:rsidRDefault="002157AD" w:rsidP="00BA4A13">
            <w:pPr>
              <w:rPr>
                <w:rFonts w:ascii="Cambria" w:hAnsi="Cambria"/>
                <w:color w:val="000000"/>
              </w:rPr>
            </w:pPr>
            <w:r>
              <w:rPr>
                <w:rFonts w:ascii="Cambria" w:hAnsi="Cambria"/>
                <w:color w:val="000000"/>
              </w:rPr>
              <w:t>2,9</w:t>
            </w:r>
            <w:r w:rsidR="00BA4A13" w:rsidRPr="0002471D">
              <w:rPr>
                <w:rFonts w:ascii="Cambria" w:hAnsi="Cambria"/>
                <w:color w:val="000000"/>
              </w:rPr>
              <w:t xml:space="preserve"> метра</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Высота павильона</w:t>
            </w:r>
          </w:p>
        </w:tc>
        <w:tc>
          <w:tcPr>
            <w:tcW w:w="6237" w:type="dxa"/>
            <w:shd w:val="clear" w:color="auto" w:fill="auto"/>
            <w:noWrap/>
            <w:vAlign w:val="center"/>
          </w:tcPr>
          <w:p w:rsidR="00BA4A13" w:rsidRPr="0002471D" w:rsidRDefault="002157AD" w:rsidP="00FC55D4">
            <w:pPr>
              <w:rPr>
                <w:rFonts w:ascii="Cambria" w:hAnsi="Cambria"/>
                <w:color w:val="000000"/>
              </w:rPr>
            </w:pPr>
            <w:r>
              <w:rPr>
                <w:rFonts w:ascii="Cambria" w:hAnsi="Cambria"/>
                <w:color w:val="000000"/>
              </w:rPr>
              <w:t>6</w:t>
            </w:r>
            <w:r w:rsidR="00BA4A13" w:rsidRPr="0002471D">
              <w:rPr>
                <w:rFonts w:ascii="Cambria" w:hAnsi="Cambria"/>
                <w:color w:val="000000"/>
              </w:rPr>
              <w:t>,</w:t>
            </w:r>
            <w:r w:rsidR="00E164EE">
              <w:rPr>
                <w:rFonts w:ascii="Cambria" w:hAnsi="Cambria"/>
                <w:color w:val="000000"/>
              </w:rPr>
              <w:t>0</w:t>
            </w:r>
            <w:r w:rsidR="00BA4A13" w:rsidRPr="0002471D">
              <w:rPr>
                <w:rFonts w:ascii="Cambria" w:hAnsi="Cambria"/>
                <w:color w:val="000000"/>
              </w:rPr>
              <w:t xml:space="preserve"> метра</w:t>
            </w:r>
          </w:p>
        </w:tc>
      </w:tr>
      <w:tr w:rsidR="00FC55D4" w:rsidRPr="0002471D" w:rsidTr="00FC55D4">
        <w:trPr>
          <w:trHeight w:val="397"/>
        </w:trPr>
        <w:tc>
          <w:tcPr>
            <w:tcW w:w="4077" w:type="dxa"/>
            <w:shd w:val="clear" w:color="auto" w:fill="auto"/>
            <w:noWrap/>
            <w:vAlign w:val="center"/>
          </w:tcPr>
          <w:p w:rsidR="00FC55D4" w:rsidRPr="0002471D" w:rsidRDefault="00FC55D4" w:rsidP="00BA4A13">
            <w:pPr>
              <w:rPr>
                <w:rFonts w:ascii="Cambria" w:hAnsi="Cambria"/>
                <w:color w:val="000000"/>
              </w:rPr>
            </w:pPr>
            <w:r>
              <w:rPr>
                <w:rFonts w:ascii="Cambria" w:hAnsi="Cambria"/>
                <w:color w:val="000000"/>
              </w:rPr>
              <w:t>Ветровая нагрузка (не более)</w:t>
            </w:r>
          </w:p>
        </w:tc>
        <w:tc>
          <w:tcPr>
            <w:tcW w:w="6237" w:type="dxa"/>
            <w:shd w:val="clear" w:color="auto" w:fill="auto"/>
            <w:noWrap/>
            <w:vAlign w:val="center"/>
          </w:tcPr>
          <w:p w:rsidR="00FC55D4" w:rsidRDefault="002157AD" w:rsidP="00BA4A13">
            <w:pPr>
              <w:rPr>
                <w:rFonts w:ascii="Cambria" w:hAnsi="Cambria"/>
                <w:color w:val="000000"/>
              </w:rPr>
            </w:pPr>
            <w:r>
              <w:rPr>
                <w:rFonts w:ascii="Cambria" w:hAnsi="Cambria"/>
                <w:color w:val="000000"/>
              </w:rPr>
              <w:t>3</w:t>
            </w:r>
            <w:r w:rsidR="00FC55D4">
              <w:rPr>
                <w:rFonts w:ascii="Cambria" w:hAnsi="Cambria"/>
                <w:color w:val="000000"/>
              </w:rPr>
              <w:t>0 метров в секунду</w:t>
            </w:r>
          </w:p>
        </w:tc>
      </w:tr>
      <w:tr w:rsidR="00BA4A13" w:rsidRPr="0002471D" w:rsidTr="00FC55D4">
        <w:trPr>
          <w:trHeight w:val="506"/>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профиля</w:t>
            </w:r>
          </w:p>
        </w:tc>
      </w:tr>
      <w:tr w:rsidR="00BA4A13" w:rsidRPr="0002471D" w:rsidTr="00FC55D4">
        <w:trPr>
          <w:trHeight w:val="255"/>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Основной рамный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11</w:t>
            </w:r>
            <w:r w:rsidR="00B22228">
              <w:rPr>
                <w:rFonts w:ascii="Cambria" w:hAnsi="Cambria"/>
                <w:color w:val="000000"/>
              </w:rPr>
              <w:t>0</w:t>
            </w:r>
            <w:r w:rsidR="00FC55D4" w:rsidRPr="00FC55D4">
              <w:rPr>
                <w:rFonts w:ascii="Cambria" w:hAnsi="Cambria"/>
                <w:color w:val="000000"/>
              </w:rPr>
              <w:t xml:space="preserve"> x </w:t>
            </w:r>
            <w:r w:rsidR="00B22228">
              <w:rPr>
                <w:rFonts w:ascii="Cambria" w:hAnsi="Cambria"/>
                <w:color w:val="000000"/>
              </w:rPr>
              <w:t>6</w:t>
            </w:r>
            <w:r>
              <w:rPr>
                <w:rFonts w:ascii="Cambria" w:hAnsi="Cambria"/>
                <w:color w:val="000000"/>
              </w:rPr>
              <w:t>8</w:t>
            </w:r>
            <w:r w:rsidR="00FC55D4" w:rsidRPr="00FC55D4">
              <w:rPr>
                <w:rFonts w:ascii="Cambria" w:hAnsi="Cambria"/>
                <w:color w:val="000000"/>
              </w:rPr>
              <w:t xml:space="preserve">x 3,00,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255"/>
        </w:trPr>
        <w:tc>
          <w:tcPr>
            <w:tcW w:w="4077" w:type="dxa"/>
            <w:shd w:val="clear" w:color="auto" w:fill="auto"/>
            <w:noWrap/>
            <w:vAlign w:val="center"/>
          </w:tcPr>
          <w:p w:rsidR="00BA4A13" w:rsidRPr="0002471D" w:rsidRDefault="00FC55D4" w:rsidP="00BA4A13">
            <w:pPr>
              <w:rPr>
                <w:rFonts w:ascii="Cambria" w:hAnsi="Cambria"/>
                <w:color w:val="000000"/>
              </w:rPr>
            </w:pPr>
            <w:r>
              <w:rPr>
                <w:rFonts w:ascii="Cambria" w:hAnsi="Cambria"/>
                <w:color w:val="000000"/>
              </w:rPr>
              <w:t>Соединительный профиль</w:t>
            </w:r>
          </w:p>
        </w:tc>
        <w:tc>
          <w:tcPr>
            <w:tcW w:w="6237" w:type="dxa"/>
            <w:shd w:val="clear" w:color="auto" w:fill="auto"/>
            <w:noWrap/>
            <w:vAlign w:val="center"/>
          </w:tcPr>
          <w:p w:rsidR="00BA4A13" w:rsidRPr="0002471D" w:rsidRDefault="00E164EE" w:rsidP="00BA4A13">
            <w:pPr>
              <w:rPr>
                <w:rFonts w:ascii="Cambria" w:hAnsi="Cambria"/>
                <w:color w:val="000000"/>
              </w:rPr>
            </w:pPr>
            <w:r>
              <w:rPr>
                <w:rFonts w:ascii="Cambria" w:hAnsi="Cambria"/>
                <w:color w:val="000000"/>
              </w:rPr>
              <w:t>40 x 40</w:t>
            </w:r>
            <w:r w:rsidR="00FC55D4" w:rsidRPr="00FC55D4">
              <w:rPr>
                <w:rFonts w:ascii="Cambria" w:hAnsi="Cambria"/>
                <w:color w:val="000000"/>
              </w:rPr>
              <w:t xml:space="preserve"> x 2,00, алюминий, анодированный, обработан дробью,  (Сплав 6060 DIN 573), </w:t>
            </w:r>
            <w:proofErr w:type="spellStart"/>
            <w:r w:rsidR="00FC55D4" w:rsidRPr="00FC55D4">
              <w:rPr>
                <w:rFonts w:ascii="Cambria" w:hAnsi="Cambria"/>
                <w:color w:val="000000"/>
              </w:rPr>
              <w:t>Qualanod</w:t>
            </w:r>
            <w:proofErr w:type="spellEnd"/>
            <w:r w:rsidR="00FC55D4" w:rsidRPr="00FC55D4">
              <w:rPr>
                <w:rFonts w:ascii="Cambria" w:hAnsi="Cambria"/>
                <w:color w:val="000000"/>
              </w:rPr>
              <w:t xml:space="preserve"> ©</w:t>
            </w:r>
          </w:p>
        </w:tc>
      </w:tr>
      <w:tr w:rsidR="00BA4A13" w:rsidRPr="0002471D" w:rsidTr="00FC55D4">
        <w:trPr>
          <w:trHeight w:val="524"/>
        </w:trPr>
        <w:tc>
          <w:tcPr>
            <w:tcW w:w="10314" w:type="dxa"/>
            <w:gridSpan w:val="2"/>
            <w:shd w:val="clear" w:color="auto" w:fill="000080"/>
            <w:noWrap/>
            <w:vAlign w:val="center"/>
          </w:tcPr>
          <w:p w:rsidR="00BA4A13" w:rsidRPr="0002471D" w:rsidRDefault="00BA4A13" w:rsidP="00BA4A13">
            <w:pPr>
              <w:jc w:val="center"/>
              <w:rPr>
                <w:rFonts w:ascii="Cambria" w:hAnsi="Cambria"/>
                <w:b/>
                <w:color w:val="FFFFFF"/>
                <w:sz w:val="28"/>
                <w:szCs w:val="28"/>
              </w:rPr>
            </w:pPr>
            <w:r w:rsidRPr="0002471D">
              <w:rPr>
                <w:rFonts w:ascii="Cambria" w:hAnsi="Cambria"/>
                <w:b/>
                <w:color w:val="FFFFFF"/>
                <w:sz w:val="28"/>
                <w:szCs w:val="28"/>
              </w:rPr>
              <w:t>Характеристики ткани</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Основа</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лавсановая нить</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Плетение основы, нитей на дюйм</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18 х 18 (1000х1000</w:t>
            </w:r>
            <w:r w:rsidRPr="0002471D">
              <w:rPr>
                <w:rFonts w:ascii="Cambria" w:hAnsi="Cambria"/>
                <w:color w:val="000000"/>
                <w:lang w:val="en-US"/>
              </w:rPr>
              <w:t>D</w:t>
            </w:r>
            <w:r w:rsidRPr="0002471D">
              <w:rPr>
                <w:rFonts w:ascii="Cambria" w:hAnsi="Cambria"/>
                <w:color w:val="000000"/>
              </w:rPr>
              <w:t>)</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Вид покрытия</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поливинилхлорид</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Общий вес</w:t>
            </w:r>
          </w:p>
        </w:tc>
        <w:tc>
          <w:tcPr>
            <w:tcW w:w="6237" w:type="dxa"/>
            <w:shd w:val="clear" w:color="auto" w:fill="auto"/>
            <w:noWrap/>
            <w:vAlign w:val="center"/>
          </w:tcPr>
          <w:p w:rsidR="00BA4A13" w:rsidRPr="006E723F" w:rsidRDefault="00BA4A13" w:rsidP="006E723F">
            <w:pPr>
              <w:rPr>
                <w:rFonts w:ascii="Cambria" w:hAnsi="Cambria"/>
                <w:vertAlign w:val="superscript"/>
              </w:rPr>
            </w:pPr>
            <w:r w:rsidRPr="0002471D">
              <w:rPr>
                <w:rFonts w:ascii="Cambria" w:hAnsi="Cambria"/>
              </w:rPr>
              <w:t>650 г/м</w:t>
            </w:r>
            <w:r w:rsidR="006E723F">
              <w:rPr>
                <w:rFonts w:ascii="Cambria" w:hAnsi="Cambria"/>
                <w:vertAlign w:val="superscript"/>
              </w:rPr>
              <w:t>2</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растяжение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2200/2000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Прочность на разрыв (</w:t>
            </w:r>
            <w:r w:rsidRPr="0002471D">
              <w:rPr>
                <w:rFonts w:ascii="Cambria" w:hAnsi="Cambria"/>
                <w:color w:val="000000"/>
                <w:lang w:val="en-US"/>
              </w:rPr>
              <w:t>L</w:t>
            </w:r>
            <w:r w:rsidRPr="0002471D">
              <w:rPr>
                <w:rFonts w:ascii="Cambria" w:hAnsi="Cambria"/>
                <w:color w:val="000000"/>
              </w:rPr>
              <w:t>/</w:t>
            </w:r>
            <w:r w:rsidRPr="0002471D">
              <w:rPr>
                <w:rFonts w:ascii="Cambria" w:hAnsi="Cambria"/>
                <w:color w:val="000000"/>
                <w:lang w:val="en-US"/>
              </w:rPr>
              <w:t>W</w:t>
            </w:r>
            <w:r w:rsidRPr="0002471D">
              <w:rPr>
                <w:rFonts w:ascii="Cambria" w:hAnsi="Cambria"/>
                <w:color w:val="000000"/>
              </w:rPr>
              <w:t>)</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310/250 Н</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Адгезивная прочность</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90 Н/5см</w:t>
            </w:r>
          </w:p>
        </w:tc>
      </w:tr>
      <w:tr w:rsidR="00BA4A13" w:rsidRPr="0002471D" w:rsidTr="00FC55D4">
        <w:trPr>
          <w:trHeight w:val="397"/>
        </w:trPr>
        <w:tc>
          <w:tcPr>
            <w:tcW w:w="407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Температурный интервал</w:t>
            </w:r>
          </w:p>
        </w:tc>
        <w:tc>
          <w:tcPr>
            <w:tcW w:w="6237" w:type="dxa"/>
            <w:shd w:val="clear" w:color="auto" w:fill="auto"/>
            <w:noWrap/>
            <w:vAlign w:val="center"/>
          </w:tcPr>
          <w:p w:rsidR="00BA4A13" w:rsidRPr="0002471D" w:rsidRDefault="00BA4A13" w:rsidP="00BA4A13">
            <w:pPr>
              <w:rPr>
                <w:rFonts w:ascii="Cambria" w:hAnsi="Cambria"/>
                <w:color w:val="000000"/>
              </w:rPr>
            </w:pPr>
            <w:r w:rsidRPr="0002471D">
              <w:rPr>
                <w:rFonts w:ascii="Cambria" w:hAnsi="Cambria"/>
                <w:color w:val="000000"/>
              </w:rPr>
              <w:t>от -45  до +70 градусов по Цельсию</w:t>
            </w:r>
          </w:p>
        </w:tc>
      </w:tr>
    </w:tbl>
    <w:p w:rsidR="00170704" w:rsidRDefault="00170704" w:rsidP="00E5604D">
      <w:pPr>
        <w:jc w:val="center"/>
        <w:rPr>
          <w:b/>
          <w:sz w:val="40"/>
          <w:szCs w:val="40"/>
        </w:rPr>
      </w:pPr>
    </w:p>
    <w:p w:rsidR="00AE388D" w:rsidRPr="000F41CB" w:rsidRDefault="00AE388D" w:rsidP="00AE388D">
      <w:pPr>
        <w:jc w:val="center"/>
        <w:rPr>
          <w:rFonts w:ascii="Cambria" w:hAnsi="Cambria"/>
          <w:b/>
          <w:color w:val="000080"/>
          <w:sz w:val="28"/>
          <w:szCs w:val="28"/>
        </w:rPr>
      </w:pPr>
      <w:r w:rsidRPr="000F41CB">
        <w:rPr>
          <w:rFonts w:ascii="Cambria" w:hAnsi="Cambria"/>
          <w:b/>
          <w:color w:val="000080"/>
          <w:sz w:val="28"/>
          <w:szCs w:val="28"/>
        </w:rPr>
        <w:t>Комплектация конструкции (стандартная):</w:t>
      </w:r>
    </w:p>
    <w:p w:rsidR="00AE388D" w:rsidRPr="0002471D" w:rsidRDefault="00AE388D" w:rsidP="00AE388D">
      <w:pPr>
        <w:jc w:val="center"/>
        <w:rPr>
          <w:rFonts w:ascii="Cambria" w:hAnsi="Cambria"/>
          <w: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648"/>
        <w:gridCol w:w="8391"/>
        <w:gridCol w:w="1275"/>
      </w:tblGrid>
      <w:tr w:rsidR="00AE388D" w:rsidRPr="0002471D" w:rsidTr="00A82F72">
        <w:trPr>
          <w:trHeight w:val="612"/>
        </w:trPr>
        <w:tc>
          <w:tcPr>
            <w:tcW w:w="648"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w:t>
            </w:r>
          </w:p>
        </w:tc>
        <w:tc>
          <w:tcPr>
            <w:tcW w:w="8391"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Наименование элемента</w:t>
            </w:r>
          </w:p>
        </w:tc>
        <w:tc>
          <w:tcPr>
            <w:tcW w:w="1275" w:type="dxa"/>
            <w:shd w:val="solid" w:color="000080" w:fill="FFFFFF"/>
            <w:vAlign w:val="center"/>
          </w:tcPr>
          <w:p w:rsidR="00AE388D" w:rsidRPr="007D14E3" w:rsidRDefault="00AE388D" w:rsidP="00FA714C">
            <w:pPr>
              <w:jc w:val="center"/>
              <w:rPr>
                <w:rFonts w:ascii="Cambria" w:hAnsi="Cambria"/>
                <w:b/>
                <w:bCs/>
                <w:color w:val="FFFFFF"/>
                <w:sz w:val="28"/>
                <w:szCs w:val="28"/>
              </w:rPr>
            </w:pPr>
            <w:r w:rsidRPr="007D14E3">
              <w:rPr>
                <w:rFonts w:ascii="Cambria" w:hAnsi="Cambria"/>
                <w:b/>
                <w:bCs/>
                <w:color w:val="FFFFFF"/>
                <w:sz w:val="28"/>
                <w:szCs w:val="28"/>
              </w:rPr>
              <w:t>Кол-во, шт</w:t>
            </w:r>
            <w:r w:rsidR="007D14E3">
              <w:rPr>
                <w:rFonts w:ascii="Cambria" w:hAnsi="Cambria"/>
                <w:b/>
                <w:bCs/>
                <w:color w:val="FFFFFF"/>
                <w:sz w:val="28"/>
                <w:szCs w:val="28"/>
              </w:rPr>
              <w:t>.</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Платформа опоры</w:t>
            </w:r>
          </w:p>
        </w:tc>
        <w:tc>
          <w:tcPr>
            <w:tcW w:w="1275" w:type="dxa"/>
            <w:shd w:val="clear" w:color="auto" w:fill="auto"/>
            <w:vAlign w:val="center"/>
          </w:tcPr>
          <w:p w:rsidR="00A55E93" w:rsidRDefault="002157AD">
            <w:pPr>
              <w:jc w:val="center"/>
              <w:rPr>
                <w:rFonts w:ascii="Cambria" w:hAnsi="Cambria" w:cs="Calibri"/>
                <w:color w:val="000000"/>
              </w:rPr>
            </w:pPr>
            <w:r>
              <w:rPr>
                <w:rFonts w:ascii="Cambria" w:hAnsi="Cambria" w:cs="Calibri"/>
                <w:color w:val="000000"/>
              </w:rPr>
              <w:t>1</w:t>
            </w:r>
            <w:r w:rsidR="0038080D">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Опоры боковые (внизу шарнир, вверху укреплен фитинг, 3,0 м)</w:t>
            </w:r>
          </w:p>
        </w:tc>
        <w:tc>
          <w:tcPr>
            <w:tcW w:w="1275" w:type="dxa"/>
            <w:shd w:val="clear" w:color="auto" w:fill="auto"/>
            <w:vAlign w:val="center"/>
          </w:tcPr>
          <w:p w:rsidR="00A55E93" w:rsidRDefault="0038080D">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Опоры торцевые (и внизу и вверху шарниры, </w:t>
            </w:r>
            <w:proofErr w:type="spellStart"/>
            <w:r>
              <w:rPr>
                <w:rFonts w:ascii="Cambria" w:hAnsi="Cambria" w:cs="Calibri"/>
                <w:color w:val="000000"/>
              </w:rPr>
              <w:t>ок</w:t>
            </w:r>
            <w:proofErr w:type="spellEnd"/>
            <w:r>
              <w:rPr>
                <w:rFonts w:ascii="Cambria" w:hAnsi="Cambria" w:cs="Calibri"/>
                <w:color w:val="000000"/>
              </w:rPr>
              <w:t xml:space="preserve"> 4,5м)</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8</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4</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Стропила основные (8,08</w:t>
            </w:r>
            <w:r w:rsidR="00A55E93">
              <w:rPr>
                <w:rFonts w:ascii="Cambria" w:hAnsi="Cambria" w:cs="Calibri"/>
                <w:color w:val="000000"/>
              </w:rPr>
              <w:t xml:space="preserve"> см, внизу угол среза 50 град, вверху 70)</w:t>
            </w:r>
          </w:p>
        </w:tc>
        <w:tc>
          <w:tcPr>
            <w:tcW w:w="1275" w:type="dxa"/>
            <w:shd w:val="clear" w:color="auto" w:fill="auto"/>
            <w:vAlign w:val="center"/>
          </w:tcPr>
          <w:p w:rsidR="00A55E93" w:rsidRDefault="0038080D">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5</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Балки продольные (40х40х2950</w:t>
            </w:r>
            <w:r w:rsidR="00A55E93">
              <w:rPr>
                <w:rFonts w:ascii="Cambria" w:hAnsi="Cambria" w:cs="Calibri"/>
                <w:color w:val="000000"/>
              </w:rPr>
              <w:t>мм, с одной стороны крюк прямой, с другой закругленный)</w:t>
            </w:r>
          </w:p>
        </w:tc>
        <w:tc>
          <w:tcPr>
            <w:tcW w:w="1275" w:type="dxa"/>
            <w:shd w:val="clear" w:color="auto" w:fill="auto"/>
            <w:vAlign w:val="center"/>
          </w:tcPr>
          <w:p w:rsidR="00A55E93" w:rsidRDefault="0038080D">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6</w:t>
            </w:r>
          </w:p>
        </w:tc>
        <w:tc>
          <w:tcPr>
            <w:tcW w:w="8391" w:type="dxa"/>
            <w:shd w:val="clear" w:color="auto" w:fill="auto"/>
            <w:vAlign w:val="center"/>
          </w:tcPr>
          <w:p w:rsidR="00A55E93" w:rsidRDefault="00A55E93" w:rsidP="00E164EE">
            <w:pPr>
              <w:rPr>
                <w:rFonts w:ascii="Cambria" w:hAnsi="Cambria" w:cs="Calibri"/>
                <w:color w:val="000000"/>
              </w:rPr>
            </w:pPr>
            <w:r>
              <w:rPr>
                <w:rFonts w:ascii="Cambria" w:hAnsi="Cambria" w:cs="Calibri"/>
                <w:color w:val="000000"/>
              </w:rPr>
              <w:t>Балки торцевые (4</w:t>
            </w:r>
            <w:r w:rsidR="00E164EE">
              <w:rPr>
                <w:rFonts w:ascii="Cambria" w:hAnsi="Cambria" w:cs="Calibri"/>
                <w:color w:val="000000"/>
              </w:rPr>
              <w:t>0х40х2950</w:t>
            </w:r>
            <w:r>
              <w:rPr>
                <w:rFonts w:ascii="Cambria" w:hAnsi="Cambria" w:cs="Calibri"/>
                <w:color w:val="000000"/>
              </w:rPr>
              <w:t>мм, с обоих сторон крюки прямые)</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10</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7</w:t>
            </w:r>
          </w:p>
        </w:tc>
        <w:tc>
          <w:tcPr>
            <w:tcW w:w="8391" w:type="dxa"/>
            <w:shd w:val="clear" w:color="auto" w:fill="auto"/>
            <w:vAlign w:val="center"/>
          </w:tcPr>
          <w:p w:rsidR="00A55E93" w:rsidRPr="00E164EE" w:rsidRDefault="00A55E93">
            <w:pPr>
              <w:rPr>
                <w:rFonts w:ascii="Cambria" w:hAnsi="Cambria" w:cs="Calibri"/>
                <w:color w:val="000000"/>
              </w:rPr>
            </w:pPr>
            <w:r>
              <w:rPr>
                <w:rFonts w:ascii="Cambria" w:hAnsi="Cambria" w:cs="Calibri"/>
                <w:color w:val="000000"/>
              </w:rPr>
              <w:t>Коньковый прогон</w:t>
            </w:r>
            <w:r w:rsidR="00E164EE">
              <w:rPr>
                <w:rFonts w:ascii="Cambria" w:hAnsi="Cambria" w:cs="Calibri"/>
                <w:color w:val="000000"/>
              </w:rPr>
              <w:t xml:space="preserve"> 40</w:t>
            </w:r>
            <w:r w:rsidR="00E164EE">
              <w:rPr>
                <w:rFonts w:ascii="Cambria" w:hAnsi="Cambria" w:cs="Calibri"/>
                <w:color w:val="000000"/>
                <w:lang w:val="en-US"/>
              </w:rPr>
              <w:t>x40x2950</w:t>
            </w:r>
            <w:r w:rsidR="00E164EE">
              <w:rPr>
                <w:rFonts w:ascii="Cambria" w:hAnsi="Cambria" w:cs="Calibri"/>
                <w:color w:val="000000"/>
              </w:rPr>
              <w:t>мм</w:t>
            </w:r>
          </w:p>
        </w:tc>
        <w:tc>
          <w:tcPr>
            <w:tcW w:w="1275" w:type="dxa"/>
            <w:shd w:val="clear" w:color="auto" w:fill="auto"/>
            <w:vAlign w:val="center"/>
          </w:tcPr>
          <w:p w:rsidR="00A55E93" w:rsidRDefault="0038080D">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8</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 xml:space="preserve">Прогоны </w:t>
            </w:r>
            <w:r w:rsidR="00E164EE">
              <w:rPr>
                <w:rFonts w:ascii="Cambria" w:hAnsi="Cambria" w:cs="Calibri"/>
                <w:color w:val="000000"/>
              </w:rPr>
              <w:t>поддержки кровельного полотна (40х40х2950</w:t>
            </w:r>
            <w:r>
              <w:rPr>
                <w:rFonts w:ascii="Cambria" w:hAnsi="Cambria" w:cs="Calibri"/>
                <w:color w:val="000000"/>
              </w:rPr>
              <w:t xml:space="preserve"> мм)</w:t>
            </w:r>
          </w:p>
        </w:tc>
        <w:tc>
          <w:tcPr>
            <w:tcW w:w="1275" w:type="dxa"/>
            <w:shd w:val="clear" w:color="auto" w:fill="auto"/>
            <w:vAlign w:val="center"/>
          </w:tcPr>
          <w:p w:rsidR="00A55E93" w:rsidRDefault="0038080D">
            <w:pPr>
              <w:jc w:val="center"/>
              <w:rPr>
                <w:rFonts w:ascii="Cambria" w:hAnsi="Cambria" w:cs="Calibri"/>
                <w:color w:val="000000"/>
              </w:rPr>
            </w:pPr>
            <w:r>
              <w:rPr>
                <w:rFonts w:ascii="Cambria" w:hAnsi="Cambria" w:cs="Calibri"/>
                <w:color w:val="000000"/>
              </w:rPr>
              <w:t>4</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color w:val="000000"/>
              </w:rPr>
              <w:t>9</w:t>
            </w:r>
          </w:p>
        </w:tc>
        <w:tc>
          <w:tcPr>
            <w:tcW w:w="8391" w:type="dxa"/>
            <w:shd w:val="clear" w:color="auto" w:fill="auto"/>
            <w:vAlign w:val="center"/>
          </w:tcPr>
          <w:p w:rsidR="00A55E93" w:rsidRDefault="00E164EE">
            <w:pPr>
              <w:rPr>
                <w:rFonts w:ascii="Cambria" w:hAnsi="Cambria" w:cs="Calibri"/>
                <w:color w:val="000000"/>
              </w:rPr>
            </w:pPr>
            <w:r>
              <w:rPr>
                <w:rFonts w:ascii="Cambria" w:hAnsi="Cambria" w:cs="Calibri"/>
                <w:color w:val="000000"/>
              </w:rPr>
              <w:t xml:space="preserve">Укос </w:t>
            </w:r>
            <w:proofErr w:type="spellStart"/>
            <w:r>
              <w:rPr>
                <w:rFonts w:ascii="Cambria" w:hAnsi="Cambria" w:cs="Calibri"/>
                <w:color w:val="000000"/>
              </w:rPr>
              <w:t>металический</w:t>
            </w:r>
            <w:proofErr w:type="spellEnd"/>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0</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Болт М</w:t>
            </w:r>
            <w:r w:rsidR="00E164EE">
              <w:rPr>
                <w:rFonts w:ascii="Cambria" w:hAnsi="Cambria" w:cs="Calibri"/>
                <w:color w:val="000000"/>
              </w:rPr>
              <w:t>12 М10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1</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2</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Рым-гайка М14</w:t>
            </w:r>
          </w:p>
        </w:tc>
        <w:tc>
          <w:tcPr>
            <w:tcW w:w="1275" w:type="dxa"/>
            <w:shd w:val="clear" w:color="auto" w:fill="auto"/>
            <w:vAlign w:val="center"/>
          </w:tcPr>
          <w:p w:rsidR="00A55E93" w:rsidRDefault="00E164EE">
            <w:pPr>
              <w:jc w:val="center"/>
              <w:rPr>
                <w:rFonts w:ascii="Cambria" w:hAnsi="Cambria" w:cs="Calibri"/>
                <w:color w:val="000000"/>
              </w:rPr>
            </w:pPr>
            <w:r>
              <w:rPr>
                <w:rFonts w:ascii="Cambria" w:hAnsi="Cambria" w:cs="Calibri"/>
                <w:color w:val="000000"/>
              </w:rPr>
              <w:t>Комп.</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3</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Профиль натяжения кровельного полотна</w:t>
            </w:r>
          </w:p>
        </w:tc>
        <w:tc>
          <w:tcPr>
            <w:tcW w:w="1275" w:type="dxa"/>
            <w:shd w:val="clear" w:color="auto" w:fill="auto"/>
            <w:vAlign w:val="center"/>
          </w:tcPr>
          <w:p w:rsidR="00A55E93" w:rsidRDefault="0038080D">
            <w:pPr>
              <w:jc w:val="center"/>
              <w:rPr>
                <w:rFonts w:ascii="Cambria" w:hAnsi="Cambria" w:cs="Calibri"/>
                <w:color w:val="000000"/>
              </w:rPr>
            </w:pPr>
            <w:r>
              <w:rPr>
                <w:rFonts w:ascii="Cambria" w:hAnsi="Cambria" w:cs="Calibri"/>
                <w:color w:val="000000"/>
              </w:rPr>
              <w:t>2</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t>1</w:t>
            </w:r>
            <w:r w:rsidR="002310C3">
              <w:rPr>
                <w:rFonts w:ascii="Cambria" w:hAnsi="Cambria" w:cs="Calibri"/>
                <w:bCs/>
                <w:color w:val="000000"/>
              </w:rPr>
              <w:t>4</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Полог кровельного полотна</w:t>
            </w:r>
          </w:p>
        </w:tc>
        <w:tc>
          <w:tcPr>
            <w:tcW w:w="1275" w:type="dxa"/>
            <w:shd w:val="clear" w:color="auto" w:fill="auto"/>
            <w:vAlign w:val="center"/>
          </w:tcPr>
          <w:p w:rsidR="00A55E93" w:rsidRDefault="0038080D">
            <w:pPr>
              <w:jc w:val="center"/>
              <w:rPr>
                <w:rFonts w:ascii="Cambria" w:hAnsi="Cambria" w:cs="Calibri"/>
                <w:color w:val="000000"/>
              </w:rPr>
            </w:pPr>
            <w:r>
              <w:rPr>
                <w:rFonts w:ascii="Cambria" w:hAnsi="Cambria" w:cs="Calibri"/>
                <w:color w:val="000000"/>
              </w:rPr>
              <w:t>1</w:t>
            </w:r>
          </w:p>
        </w:tc>
      </w:tr>
      <w:tr w:rsidR="00A55E93" w:rsidRPr="0002471D" w:rsidTr="00A82F72">
        <w:trPr>
          <w:trHeight w:val="397"/>
        </w:trPr>
        <w:tc>
          <w:tcPr>
            <w:tcW w:w="648" w:type="dxa"/>
            <w:shd w:val="clear" w:color="auto" w:fill="auto"/>
            <w:vAlign w:val="center"/>
          </w:tcPr>
          <w:p w:rsidR="00A55E93" w:rsidRDefault="00A55E93">
            <w:pPr>
              <w:jc w:val="center"/>
              <w:rPr>
                <w:rFonts w:ascii="Cambria" w:hAnsi="Cambria" w:cs="Calibri"/>
                <w:color w:val="000000"/>
              </w:rPr>
            </w:pPr>
            <w:r>
              <w:rPr>
                <w:rFonts w:ascii="Cambria" w:hAnsi="Cambria" w:cs="Calibri"/>
                <w:bCs/>
                <w:color w:val="000000"/>
              </w:rPr>
              <w:lastRenderedPageBreak/>
              <w:t>1</w:t>
            </w:r>
            <w:r w:rsidR="002310C3">
              <w:rPr>
                <w:rFonts w:ascii="Cambria" w:hAnsi="Cambria" w:cs="Calibri"/>
                <w:bCs/>
                <w:color w:val="000000"/>
              </w:rPr>
              <w:t>5</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с окнами (комплект)</w:t>
            </w:r>
          </w:p>
        </w:tc>
        <w:tc>
          <w:tcPr>
            <w:tcW w:w="1275" w:type="dxa"/>
            <w:shd w:val="clear" w:color="auto" w:fill="auto"/>
            <w:vAlign w:val="center"/>
          </w:tcPr>
          <w:p w:rsidR="00A55E93" w:rsidRDefault="00877D84">
            <w:pPr>
              <w:jc w:val="center"/>
              <w:rPr>
                <w:rFonts w:ascii="Cambria" w:hAnsi="Cambria" w:cs="Calibri"/>
                <w:color w:val="000000"/>
              </w:rPr>
            </w:pPr>
            <w:r>
              <w:rPr>
                <w:rFonts w:ascii="Cambria" w:hAnsi="Cambria" w:cs="Calibri"/>
                <w:color w:val="000000"/>
              </w:rPr>
              <w:t>6</w:t>
            </w:r>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16</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Стена без окон (комплект)</w:t>
            </w:r>
          </w:p>
        </w:tc>
        <w:tc>
          <w:tcPr>
            <w:tcW w:w="1275" w:type="dxa"/>
            <w:shd w:val="clear" w:color="auto" w:fill="auto"/>
            <w:vAlign w:val="center"/>
          </w:tcPr>
          <w:p w:rsidR="00A55E93" w:rsidRDefault="00877D84">
            <w:pPr>
              <w:jc w:val="center"/>
              <w:rPr>
                <w:rFonts w:ascii="Cambria" w:hAnsi="Cambria" w:cs="Calibri"/>
                <w:color w:val="000000"/>
              </w:rPr>
            </w:pPr>
            <w:r>
              <w:rPr>
                <w:rFonts w:ascii="Cambria" w:hAnsi="Cambria" w:cs="Calibri"/>
                <w:color w:val="000000"/>
              </w:rPr>
              <w:t>6</w:t>
            </w:r>
            <w:bookmarkStart w:id="0" w:name="_GoBack"/>
            <w:bookmarkEnd w:id="0"/>
          </w:p>
        </w:tc>
      </w:tr>
      <w:tr w:rsidR="00A55E93" w:rsidRPr="0002471D" w:rsidTr="00A82F72">
        <w:trPr>
          <w:trHeight w:val="397"/>
        </w:trPr>
        <w:tc>
          <w:tcPr>
            <w:tcW w:w="648" w:type="dxa"/>
            <w:shd w:val="clear" w:color="auto" w:fill="auto"/>
            <w:vAlign w:val="center"/>
          </w:tcPr>
          <w:p w:rsidR="00A55E93" w:rsidRDefault="002310C3">
            <w:pPr>
              <w:jc w:val="center"/>
              <w:rPr>
                <w:rFonts w:ascii="Cambria" w:hAnsi="Cambria" w:cs="Calibri"/>
                <w:color w:val="000000"/>
              </w:rPr>
            </w:pPr>
            <w:r>
              <w:rPr>
                <w:rFonts w:ascii="Cambria" w:hAnsi="Cambria" w:cs="Calibri"/>
                <w:bCs/>
                <w:color w:val="000000"/>
              </w:rPr>
              <w:t>17</w:t>
            </w:r>
          </w:p>
        </w:tc>
        <w:tc>
          <w:tcPr>
            <w:tcW w:w="8391" w:type="dxa"/>
            <w:shd w:val="clear" w:color="auto" w:fill="auto"/>
            <w:vAlign w:val="center"/>
          </w:tcPr>
          <w:p w:rsidR="00A55E93" w:rsidRDefault="00A55E93">
            <w:pPr>
              <w:rPr>
                <w:rFonts w:ascii="Cambria" w:hAnsi="Cambria" w:cs="Calibri"/>
                <w:color w:val="000000"/>
              </w:rPr>
            </w:pPr>
            <w:r>
              <w:rPr>
                <w:rFonts w:ascii="Cambria" w:hAnsi="Cambria" w:cs="Calibri"/>
                <w:color w:val="000000"/>
              </w:rPr>
              <w:t>Коньковый фитинг</w:t>
            </w:r>
          </w:p>
        </w:tc>
        <w:tc>
          <w:tcPr>
            <w:tcW w:w="1275" w:type="dxa"/>
            <w:shd w:val="clear" w:color="auto" w:fill="auto"/>
            <w:vAlign w:val="center"/>
          </w:tcPr>
          <w:p w:rsidR="00A55E93" w:rsidRDefault="0038080D">
            <w:pPr>
              <w:jc w:val="center"/>
              <w:rPr>
                <w:rFonts w:ascii="Cambria" w:hAnsi="Cambria" w:cs="Calibri"/>
                <w:color w:val="000000"/>
              </w:rPr>
            </w:pPr>
            <w:r>
              <w:rPr>
                <w:rFonts w:ascii="Cambria" w:hAnsi="Cambria" w:cs="Calibri"/>
                <w:color w:val="000000"/>
              </w:rPr>
              <w:t>2</w:t>
            </w:r>
          </w:p>
        </w:tc>
      </w:tr>
      <w:tr w:rsidR="004D2ECB" w:rsidRPr="0002471D" w:rsidTr="00A82F72">
        <w:trPr>
          <w:trHeight w:val="397"/>
        </w:trPr>
        <w:tc>
          <w:tcPr>
            <w:tcW w:w="648" w:type="dxa"/>
            <w:shd w:val="clear" w:color="auto" w:fill="auto"/>
            <w:vAlign w:val="center"/>
          </w:tcPr>
          <w:p w:rsidR="004D2ECB" w:rsidRDefault="002310C3">
            <w:pPr>
              <w:jc w:val="center"/>
              <w:rPr>
                <w:rFonts w:ascii="Cambria" w:hAnsi="Cambria" w:cs="Calibri"/>
                <w:bCs/>
                <w:color w:val="000000"/>
              </w:rPr>
            </w:pPr>
            <w:r>
              <w:rPr>
                <w:rFonts w:ascii="Cambria" w:hAnsi="Cambria" w:cs="Calibri"/>
                <w:bCs/>
                <w:color w:val="000000"/>
              </w:rPr>
              <w:t>18</w:t>
            </w:r>
          </w:p>
        </w:tc>
        <w:tc>
          <w:tcPr>
            <w:tcW w:w="8391" w:type="dxa"/>
            <w:shd w:val="clear" w:color="auto" w:fill="auto"/>
            <w:vAlign w:val="center"/>
          </w:tcPr>
          <w:p w:rsidR="004D2ECB" w:rsidRDefault="004D2ECB">
            <w:pPr>
              <w:rPr>
                <w:rFonts w:ascii="Cambria" w:hAnsi="Cambria" w:cs="Calibri"/>
                <w:color w:val="000000"/>
              </w:rPr>
            </w:pPr>
            <w:r>
              <w:rPr>
                <w:rFonts w:ascii="Cambria" w:hAnsi="Cambria" w:cs="Calibri"/>
                <w:color w:val="000000"/>
              </w:rPr>
              <w:t>Фронтон</w:t>
            </w:r>
          </w:p>
        </w:tc>
        <w:tc>
          <w:tcPr>
            <w:tcW w:w="1275" w:type="dxa"/>
            <w:shd w:val="clear" w:color="auto" w:fill="auto"/>
            <w:vAlign w:val="center"/>
          </w:tcPr>
          <w:p w:rsidR="004D2ECB" w:rsidRDefault="004D2ECB">
            <w:pPr>
              <w:jc w:val="center"/>
              <w:rPr>
                <w:rFonts w:ascii="Cambria" w:hAnsi="Cambria" w:cs="Calibri"/>
                <w:color w:val="000000"/>
              </w:rPr>
            </w:pPr>
            <w:r>
              <w:rPr>
                <w:rFonts w:ascii="Cambria" w:hAnsi="Cambria" w:cs="Calibri"/>
                <w:color w:val="000000"/>
              </w:rPr>
              <w:t>2</w:t>
            </w:r>
          </w:p>
        </w:tc>
      </w:tr>
    </w:tbl>
    <w:p w:rsidR="00170704" w:rsidRDefault="00170704" w:rsidP="00E5604D">
      <w:pPr>
        <w:jc w:val="center"/>
        <w:rPr>
          <w:b/>
        </w:rPr>
      </w:pPr>
    </w:p>
    <w:p w:rsidR="002735AA" w:rsidRDefault="002735AA" w:rsidP="00E5604D">
      <w:pPr>
        <w:jc w:val="center"/>
        <w:rPr>
          <w:b/>
        </w:rPr>
      </w:pPr>
    </w:p>
    <w:p w:rsidR="002735AA" w:rsidRDefault="002735AA" w:rsidP="00E5604D">
      <w:pPr>
        <w:jc w:val="center"/>
        <w:rPr>
          <w:b/>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Условия эксплуатации изделия.</w:t>
      </w:r>
    </w:p>
    <w:p w:rsidR="00C01C23" w:rsidRPr="002735AA" w:rsidRDefault="00C01C23" w:rsidP="00C01C23">
      <w:pPr>
        <w:jc w:val="center"/>
        <w:rPr>
          <w:rFonts w:ascii="Cambria" w:hAnsi="Cambria"/>
          <w:b/>
          <w:sz w:val="6"/>
          <w:szCs w:val="6"/>
        </w:rPr>
      </w:pP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Хранение</w:t>
      </w:r>
      <w:r w:rsidRPr="0002471D">
        <w:rPr>
          <w:rFonts w:ascii="Cambria" w:hAnsi="Cambria"/>
          <w:color w:val="000080"/>
        </w:rPr>
        <w:t xml:space="preserve">: </w:t>
      </w:r>
      <w:r w:rsidRPr="0002471D">
        <w:rPr>
          <w:rFonts w:ascii="Cambria" w:hAnsi="Cambria"/>
        </w:rPr>
        <w:t>Изделие должно храниться в разобр</w:t>
      </w:r>
      <w:r w:rsidR="009C2C7C">
        <w:rPr>
          <w:rFonts w:ascii="Cambria" w:hAnsi="Cambria"/>
        </w:rPr>
        <w:t xml:space="preserve">анном виде. Все детали Изделия, </w:t>
      </w:r>
      <w:r w:rsidRPr="0002471D">
        <w:rPr>
          <w:rFonts w:ascii="Cambria" w:hAnsi="Cambria"/>
        </w:rPr>
        <w:t>в особенности</w:t>
      </w:r>
      <w:r w:rsidR="009C2C7C">
        <w:rPr>
          <w:rFonts w:ascii="Cambria" w:hAnsi="Cambria"/>
        </w:rPr>
        <w:t>,</w:t>
      </w:r>
      <w:r w:rsidRPr="0002471D">
        <w:rPr>
          <w:rFonts w:ascii="Cambria" w:hAnsi="Cambria"/>
        </w:rPr>
        <w:t xml:space="preserve"> изготовленные из ПВХ, должны быть очищенными от загрязнений, высушены и защищены </w:t>
      </w:r>
      <w:r w:rsidR="002157AD" w:rsidRPr="0002471D">
        <w:rPr>
          <w:rFonts w:ascii="Cambria" w:hAnsi="Cambria"/>
        </w:rPr>
        <w:t>от внешних воздействий</w:t>
      </w:r>
      <w:r w:rsidRPr="0002471D">
        <w:rPr>
          <w:rFonts w:ascii="Cambria" w:hAnsi="Cambria"/>
        </w:rPr>
        <w:t xml:space="preserve"> (атмосферные осадки, пыль, продукты жизнедеятельности биологических организмов, механические повреждения).</w:t>
      </w:r>
    </w:p>
    <w:p w:rsidR="00C01C23" w:rsidRPr="0002471D"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Транспортировка:</w:t>
      </w:r>
      <w:r w:rsidRPr="0002471D">
        <w:rPr>
          <w:rFonts w:ascii="Cambria" w:hAnsi="Cambria"/>
        </w:rPr>
        <w:t xml:space="preserve"> должна осуществляться в упаковке, позволяющей защитить изделие от механических повреждений и транспортировочных загрязнений.</w:t>
      </w:r>
    </w:p>
    <w:p w:rsidR="00C01C23" w:rsidRDefault="00C01C23" w:rsidP="00C01C23">
      <w:pPr>
        <w:numPr>
          <w:ilvl w:val="0"/>
          <w:numId w:val="2"/>
        </w:numPr>
        <w:tabs>
          <w:tab w:val="clear" w:pos="360"/>
          <w:tab w:val="num" w:pos="540"/>
        </w:tabs>
        <w:ind w:left="539" w:hanging="539"/>
        <w:jc w:val="both"/>
        <w:rPr>
          <w:rFonts w:ascii="Cambria" w:hAnsi="Cambria"/>
        </w:rPr>
      </w:pPr>
      <w:r w:rsidRPr="0002471D">
        <w:rPr>
          <w:rFonts w:ascii="Cambria" w:hAnsi="Cambria"/>
          <w:b/>
          <w:color w:val="000080"/>
        </w:rPr>
        <w:t>Эксплуатация</w:t>
      </w:r>
      <w:r w:rsidRPr="0002471D">
        <w:rPr>
          <w:rFonts w:ascii="Cambria" w:hAnsi="Cambria"/>
          <w:color w:val="000080"/>
        </w:rPr>
        <w:t>:</w:t>
      </w:r>
      <w:r w:rsidRPr="0002471D">
        <w:rPr>
          <w:rFonts w:ascii="Cambria" w:hAnsi="Cambria"/>
        </w:rPr>
        <w:t xml:space="preserve"> Изделие должно эксплуатироваться в полностью и правильно собранном виде. Особенно важно своевременность и качество крепления изделия к грунту</w:t>
      </w:r>
      <w:r>
        <w:rPr>
          <w:rFonts w:ascii="Cambria" w:hAnsi="Cambria"/>
        </w:rPr>
        <w:t>.</w:t>
      </w:r>
    </w:p>
    <w:p w:rsidR="00C01C23" w:rsidRPr="00046A5A" w:rsidRDefault="00C01C23" w:rsidP="00C01C23">
      <w:pPr>
        <w:numPr>
          <w:ilvl w:val="0"/>
          <w:numId w:val="2"/>
        </w:numPr>
        <w:shd w:val="clear" w:color="auto" w:fill="FFFFFF"/>
        <w:tabs>
          <w:tab w:val="clear" w:pos="360"/>
        </w:tabs>
        <w:ind w:left="567" w:hanging="567"/>
        <w:jc w:val="both"/>
        <w:rPr>
          <w:rFonts w:ascii="Cambria" w:hAnsi="Cambria"/>
        </w:rPr>
      </w:pPr>
      <w:r w:rsidRPr="00046A5A">
        <w:rPr>
          <w:rFonts w:ascii="Cambria" w:hAnsi="Cambria"/>
          <w:b/>
          <w:color w:val="000080"/>
        </w:rPr>
        <w:t>Нагрузки</w:t>
      </w:r>
      <w:r w:rsidRPr="00046A5A">
        <w:rPr>
          <w:rFonts w:ascii="Cambria" w:hAnsi="Cambria"/>
          <w:color w:val="000080"/>
        </w:rPr>
        <w:t xml:space="preserve">: </w:t>
      </w:r>
      <w:r w:rsidRPr="00046A5A">
        <w:rPr>
          <w:rFonts w:ascii="Cambria" w:hAnsi="Cambria"/>
        </w:rPr>
        <w:t xml:space="preserve"> Павильоны должны эксплуатироваться при температуре воздуха выше ноля градусов по шкале Цельсия. Максимальная </w:t>
      </w:r>
      <w:r w:rsidR="002157AD">
        <w:rPr>
          <w:rFonts w:ascii="Cambria" w:hAnsi="Cambria"/>
        </w:rPr>
        <w:t>расчетная ветровая нагрузка до 30 (тридцати</w:t>
      </w:r>
      <w:r w:rsidRPr="00046A5A">
        <w:rPr>
          <w:rFonts w:ascii="Cambria" w:hAnsi="Cambria"/>
        </w:rPr>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град С, либо механически удалять снег.</w:t>
      </w:r>
    </w:p>
    <w:p w:rsidR="00FF2A91" w:rsidRDefault="00FF2A91" w:rsidP="00C01C23">
      <w:pPr>
        <w:jc w:val="center"/>
        <w:rPr>
          <w:rFonts w:ascii="Cambria" w:hAnsi="Cambria"/>
          <w:b/>
          <w:color w:val="000080"/>
          <w:sz w:val="28"/>
          <w:szCs w:val="28"/>
        </w:rPr>
      </w:pPr>
    </w:p>
    <w:p w:rsidR="00FF2A91" w:rsidRDefault="00FF2A91" w:rsidP="00C01C23">
      <w:pPr>
        <w:jc w:val="center"/>
        <w:rPr>
          <w:rFonts w:ascii="Cambria" w:hAnsi="Cambria"/>
          <w:b/>
          <w:color w:val="000080"/>
          <w:sz w:val="28"/>
          <w:szCs w:val="28"/>
        </w:rPr>
      </w:pP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t>Гарантийные обязательства.</w:t>
      </w:r>
    </w:p>
    <w:p w:rsidR="002735AA" w:rsidRPr="002735AA" w:rsidRDefault="002735AA" w:rsidP="00C01C23">
      <w:pPr>
        <w:jc w:val="center"/>
        <w:rPr>
          <w:rFonts w:ascii="Cambria" w:hAnsi="Cambria"/>
          <w:b/>
          <w:color w:val="000080"/>
          <w:sz w:val="6"/>
          <w:szCs w:val="6"/>
        </w:rPr>
      </w:pPr>
    </w:p>
    <w:p w:rsidR="00C01C23" w:rsidRPr="0002471D" w:rsidRDefault="00C01C23" w:rsidP="00C01C23">
      <w:pPr>
        <w:jc w:val="both"/>
        <w:rPr>
          <w:rFonts w:ascii="Cambria" w:hAnsi="Cambria"/>
        </w:rPr>
      </w:pPr>
      <w:r w:rsidRPr="0002471D">
        <w:rPr>
          <w:rFonts w:ascii="Cambria" w:hAnsi="Cambria"/>
        </w:rPr>
        <w:tab/>
        <w:t>Гарантийный срок эксплуатации Изделия – 12 месяцев при соблюдении условий хранения, транспортировки и эксплуатации.</w:t>
      </w:r>
    </w:p>
    <w:p w:rsidR="00C01C23" w:rsidRPr="0002471D" w:rsidRDefault="00C01C23" w:rsidP="00C01C23">
      <w:pPr>
        <w:jc w:val="center"/>
        <w:rPr>
          <w:rFonts w:ascii="Cambria" w:hAnsi="Cambria"/>
          <w:b/>
          <w:sz w:val="28"/>
          <w:szCs w:val="28"/>
        </w:rPr>
      </w:pPr>
    </w:p>
    <w:p w:rsidR="00094120" w:rsidRPr="00094120" w:rsidRDefault="00094120" w:rsidP="00094120">
      <w:pPr>
        <w:jc w:val="both"/>
        <w:rPr>
          <w:color w:val="000000"/>
          <w:shd w:val="clear" w:color="auto" w:fill="EEEEEE"/>
        </w:rPr>
      </w:pPr>
    </w:p>
    <w:p w:rsidR="00094120" w:rsidRDefault="00C01C23" w:rsidP="00CE19BC">
      <w:pPr>
        <w:jc w:val="center"/>
        <w:rPr>
          <w:b/>
          <w:sz w:val="28"/>
          <w:szCs w:val="28"/>
        </w:rPr>
      </w:pPr>
      <w:r>
        <w:rPr>
          <w:b/>
          <w:sz w:val="28"/>
          <w:szCs w:val="28"/>
        </w:rPr>
        <w:br w:type="page"/>
      </w:r>
    </w:p>
    <w:p w:rsidR="00C01C23" w:rsidRDefault="00C01C23" w:rsidP="00C01C23">
      <w:pPr>
        <w:jc w:val="center"/>
        <w:rPr>
          <w:rFonts w:ascii="Cambria" w:hAnsi="Cambria"/>
          <w:b/>
          <w:color w:val="000080"/>
          <w:sz w:val="28"/>
          <w:szCs w:val="28"/>
        </w:rPr>
      </w:pPr>
      <w:r w:rsidRPr="0002471D">
        <w:rPr>
          <w:rFonts w:ascii="Cambria" w:hAnsi="Cambria"/>
          <w:b/>
          <w:color w:val="000080"/>
          <w:sz w:val="28"/>
          <w:szCs w:val="28"/>
        </w:rPr>
        <w:lastRenderedPageBreak/>
        <w:t>РУКОВОДСТВО ПО СБОРКЕ ИЗДЕЛИЯ</w:t>
      </w:r>
    </w:p>
    <w:p w:rsidR="00B46D46" w:rsidRPr="00B46D46" w:rsidRDefault="00B46D46" w:rsidP="00C01C23">
      <w:pPr>
        <w:jc w:val="center"/>
        <w:rPr>
          <w:rFonts w:ascii="Cambria" w:hAnsi="Cambria"/>
          <w:b/>
          <w:color w:val="000080"/>
          <w:sz w:val="6"/>
          <w:szCs w:val="6"/>
        </w:rPr>
      </w:pPr>
    </w:p>
    <w:p w:rsidR="00C01C23" w:rsidRPr="0002471D" w:rsidRDefault="00C01C23" w:rsidP="00C01C23">
      <w:pPr>
        <w:jc w:val="center"/>
        <w:rPr>
          <w:rFonts w:ascii="Cambria" w:hAnsi="Cambria"/>
          <w:b/>
          <w:color w:val="000080"/>
          <w:sz w:val="28"/>
          <w:szCs w:val="28"/>
        </w:rPr>
      </w:pPr>
      <w:r w:rsidRPr="0002471D">
        <w:rPr>
          <w:rFonts w:ascii="Cambria" w:hAnsi="Cambria"/>
          <w:b/>
          <w:color w:val="000080"/>
          <w:sz w:val="28"/>
          <w:szCs w:val="28"/>
        </w:rPr>
        <w:t>Перед сборкой внимательно прочитать настоящее руководство!</w:t>
      </w:r>
    </w:p>
    <w:p w:rsidR="00C01C23" w:rsidRDefault="00C01C23" w:rsidP="00CE19BC">
      <w:pPr>
        <w:jc w:val="center"/>
        <w:rPr>
          <w:b/>
          <w:i/>
        </w:rPr>
      </w:pPr>
    </w:p>
    <w:p w:rsidR="00C01C23" w:rsidRPr="0002471D" w:rsidRDefault="00C01C23" w:rsidP="00C01C23">
      <w:pPr>
        <w:jc w:val="center"/>
        <w:rPr>
          <w:rFonts w:ascii="Cambria" w:hAnsi="Cambria"/>
          <w:b/>
        </w:rPr>
      </w:pPr>
      <w:r w:rsidRPr="0002471D">
        <w:rPr>
          <w:rFonts w:ascii="Cambria" w:hAnsi="Cambria"/>
          <w:b/>
        </w:rPr>
        <w:t>Необходимые ресурсы и инструменты для монтажа:</w:t>
      </w:r>
    </w:p>
    <w:p w:rsidR="007909B4" w:rsidRPr="00C01C23" w:rsidRDefault="007909B4" w:rsidP="00C71481">
      <w:pPr>
        <w:numPr>
          <w:ilvl w:val="0"/>
          <w:numId w:val="1"/>
        </w:numPr>
        <w:rPr>
          <w:rFonts w:ascii="Cambria" w:hAnsi="Cambria"/>
        </w:rPr>
      </w:pPr>
      <w:r w:rsidRPr="00C01C23">
        <w:rPr>
          <w:rFonts w:ascii="Cambria" w:hAnsi="Cambria"/>
        </w:rPr>
        <w:t>Шесть монтажников и один бригадир.</w:t>
      </w:r>
    </w:p>
    <w:p w:rsidR="00C71481" w:rsidRPr="00C01C23" w:rsidRDefault="00C71481" w:rsidP="00C71481">
      <w:pPr>
        <w:numPr>
          <w:ilvl w:val="0"/>
          <w:numId w:val="1"/>
        </w:numPr>
        <w:rPr>
          <w:rFonts w:ascii="Cambria" w:hAnsi="Cambria"/>
        </w:rPr>
      </w:pPr>
      <w:r w:rsidRPr="00C01C23">
        <w:rPr>
          <w:rFonts w:ascii="Cambria" w:hAnsi="Cambria"/>
        </w:rPr>
        <w:t>Рулетка длиной не менее 20м – 1 шт</w:t>
      </w:r>
      <w:r w:rsidR="00C01C23">
        <w:rPr>
          <w:rFonts w:ascii="Cambria" w:hAnsi="Cambria"/>
        </w:rPr>
        <w:t>.</w:t>
      </w:r>
    </w:p>
    <w:p w:rsidR="00C71481" w:rsidRPr="00C01C23" w:rsidRDefault="00C71481" w:rsidP="00C71481">
      <w:pPr>
        <w:numPr>
          <w:ilvl w:val="0"/>
          <w:numId w:val="1"/>
        </w:numPr>
        <w:rPr>
          <w:rFonts w:ascii="Cambria" w:hAnsi="Cambria"/>
        </w:rPr>
      </w:pPr>
      <w:r w:rsidRPr="00C01C23">
        <w:rPr>
          <w:rFonts w:ascii="Cambria" w:hAnsi="Cambria"/>
        </w:rPr>
        <w:t>Лестница-стремянка (</w:t>
      </w:r>
      <w:proofErr w:type="spellStart"/>
      <w:r w:rsidRPr="00C01C23">
        <w:rPr>
          <w:rFonts w:ascii="Cambria" w:hAnsi="Cambria"/>
        </w:rPr>
        <w:t>трехколенка</w:t>
      </w:r>
      <w:proofErr w:type="spellEnd"/>
      <w:r w:rsidRPr="00C01C23">
        <w:rPr>
          <w:rFonts w:ascii="Cambria" w:hAnsi="Cambria"/>
        </w:rPr>
        <w:t>) не менее 10 ступеней в каждом колене – 1 шт</w:t>
      </w:r>
      <w:r w:rsidR="00C01C23">
        <w:rPr>
          <w:rFonts w:ascii="Cambria" w:hAnsi="Cambria"/>
        </w:rPr>
        <w:t>.</w:t>
      </w:r>
    </w:p>
    <w:p w:rsidR="00C71481" w:rsidRPr="00C01C23" w:rsidRDefault="00F8730E" w:rsidP="00C71481">
      <w:pPr>
        <w:numPr>
          <w:ilvl w:val="0"/>
          <w:numId w:val="1"/>
        </w:numPr>
        <w:rPr>
          <w:rFonts w:ascii="Cambria" w:hAnsi="Cambria"/>
        </w:rPr>
      </w:pPr>
      <w:r w:rsidRPr="00C01C23">
        <w:rPr>
          <w:rFonts w:ascii="Cambria" w:hAnsi="Cambria"/>
        </w:rPr>
        <w:t>Лестница-стремянка (4-5 ступеней) – 2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Кувалда – 1 шт</w:t>
      </w:r>
      <w:r w:rsidR="00C01C23">
        <w:rPr>
          <w:rFonts w:ascii="Cambria" w:hAnsi="Cambria"/>
        </w:rPr>
        <w:t>.</w:t>
      </w:r>
      <w:r w:rsidRPr="00C01C23">
        <w:rPr>
          <w:rFonts w:ascii="Cambria" w:hAnsi="Cambria"/>
        </w:rPr>
        <w:t xml:space="preserve"> мин.</w:t>
      </w:r>
    </w:p>
    <w:p w:rsidR="00F8730E" w:rsidRPr="00C01C23" w:rsidRDefault="00F8730E" w:rsidP="00C71481">
      <w:pPr>
        <w:numPr>
          <w:ilvl w:val="0"/>
          <w:numId w:val="1"/>
        </w:numPr>
        <w:rPr>
          <w:rFonts w:ascii="Cambria" w:hAnsi="Cambria"/>
        </w:rPr>
      </w:pPr>
      <w:r w:rsidRPr="00C01C23">
        <w:rPr>
          <w:rFonts w:ascii="Cambria" w:hAnsi="Cambria"/>
        </w:rPr>
        <w:t>Молоток – 1 шт</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Рогатина – размером немногим более обычной детской рогатки, только рукоятка должна быть удлинена до 4м</w:t>
      </w:r>
      <w:r w:rsidR="00C01C23">
        <w:rPr>
          <w:rFonts w:ascii="Cambria" w:hAnsi="Cambria"/>
        </w:rPr>
        <w:t>.</w:t>
      </w:r>
    </w:p>
    <w:p w:rsidR="00F8730E" w:rsidRPr="00C01C23" w:rsidRDefault="00F8730E" w:rsidP="00C71481">
      <w:pPr>
        <w:numPr>
          <w:ilvl w:val="0"/>
          <w:numId w:val="1"/>
        </w:numPr>
        <w:rPr>
          <w:rFonts w:ascii="Cambria" w:hAnsi="Cambria"/>
        </w:rPr>
      </w:pPr>
      <w:r w:rsidRPr="00C01C23">
        <w:rPr>
          <w:rFonts w:ascii="Cambria" w:hAnsi="Cambria"/>
        </w:rPr>
        <w:t>Пол</w:t>
      </w:r>
      <w:r w:rsidR="009C2C7C">
        <w:rPr>
          <w:rFonts w:ascii="Cambria" w:hAnsi="Cambria"/>
        </w:rPr>
        <w:t>отно укрывного материала (водоне</w:t>
      </w:r>
      <w:r w:rsidRPr="00C01C23">
        <w:rPr>
          <w:rFonts w:ascii="Cambria" w:hAnsi="Cambria"/>
        </w:rPr>
        <w:t>проницаемого), подойдет целлофан, брезент, укрывной тент размером 6х4 м мин.</w:t>
      </w:r>
    </w:p>
    <w:p w:rsidR="00F8730E" w:rsidRPr="00C01C23" w:rsidRDefault="00F8730E" w:rsidP="00C71481">
      <w:pPr>
        <w:numPr>
          <w:ilvl w:val="0"/>
          <w:numId w:val="1"/>
        </w:numPr>
        <w:rPr>
          <w:rFonts w:ascii="Cambria" w:hAnsi="Cambria"/>
        </w:rPr>
      </w:pPr>
      <w:r w:rsidRPr="00C01C23">
        <w:rPr>
          <w:rFonts w:ascii="Cambria" w:hAnsi="Cambria"/>
        </w:rPr>
        <w:t>Гаечный ключ 22 мм</w:t>
      </w:r>
      <w:r w:rsidR="00C01C23">
        <w:rPr>
          <w:rFonts w:ascii="Cambria" w:hAnsi="Cambria"/>
        </w:rPr>
        <w:t xml:space="preserve"> – 2 шт. мин.</w:t>
      </w:r>
    </w:p>
    <w:p w:rsidR="00F8730E" w:rsidRPr="00C01C23" w:rsidRDefault="00F8730E" w:rsidP="00C71481">
      <w:pPr>
        <w:numPr>
          <w:ilvl w:val="0"/>
          <w:numId w:val="1"/>
        </w:numPr>
        <w:rPr>
          <w:rFonts w:ascii="Cambria" w:hAnsi="Cambria"/>
        </w:rPr>
      </w:pPr>
      <w:r w:rsidRPr="00C01C23">
        <w:rPr>
          <w:rFonts w:ascii="Cambria" w:hAnsi="Cambria"/>
        </w:rPr>
        <w:t>Кабельные нейлонов</w:t>
      </w:r>
      <w:r w:rsidR="006D63A6">
        <w:rPr>
          <w:rFonts w:ascii="Cambria" w:hAnsi="Cambria"/>
        </w:rPr>
        <w:t>ые стяжки 17-19 мм – 24</w:t>
      </w:r>
      <w:r w:rsidRPr="00C01C23">
        <w:rPr>
          <w:rFonts w:ascii="Cambria" w:hAnsi="Cambria"/>
        </w:rPr>
        <w:t xml:space="preserve">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Канат 10х25000 мм с минимальным растяжением – 2 шт</w:t>
      </w:r>
      <w:r w:rsidR="00C01C23">
        <w:rPr>
          <w:rFonts w:ascii="Cambria" w:hAnsi="Cambria"/>
        </w:rPr>
        <w:t>.</w:t>
      </w:r>
    </w:p>
    <w:p w:rsidR="00FF2C78" w:rsidRPr="00C01C23" w:rsidRDefault="00FF2C78" w:rsidP="00C71481">
      <w:pPr>
        <w:numPr>
          <w:ilvl w:val="0"/>
          <w:numId w:val="1"/>
        </w:numPr>
        <w:rPr>
          <w:rFonts w:ascii="Cambria" w:hAnsi="Cambria"/>
        </w:rPr>
      </w:pPr>
      <w:r w:rsidRPr="00C01C23">
        <w:rPr>
          <w:rFonts w:ascii="Cambria" w:hAnsi="Cambria"/>
        </w:rPr>
        <w:t>Карабин М10 (М12) – 2 шт</w:t>
      </w:r>
      <w:r w:rsidR="00C01C23">
        <w:rPr>
          <w:rFonts w:ascii="Cambria" w:hAnsi="Cambria"/>
        </w:rPr>
        <w:t>.</w:t>
      </w:r>
    </w:p>
    <w:p w:rsidR="00F8730E" w:rsidRPr="00C71481" w:rsidRDefault="00F8730E" w:rsidP="00F8730E">
      <w:pPr>
        <w:ind w:left="360"/>
        <w:rPr>
          <w:b/>
          <w:i/>
        </w:rPr>
      </w:pPr>
    </w:p>
    <w:p w:rsidR="009C1C23" w:rsidRDefault="009C1C23" w:rsidP="00CE19BC">
      <w:pPr>
        <w:jc w:val="center"/>
        <w:rPr>
          <w:rFonts w:ascii="Cambria" w:hAnsi="Cambria"/>
          <w:b/>
          <w:color w:val="000080"/>
          <w:sz w:val="28"/>
          <w:szCs w:val="28"/>
        </w:rPr>
      </w:pPr>
      <w:r w:rsidRPr="00B33D5A">
        <w:rPr>
          <w:rFonts w:ascii="Cambria" w:hAnsi="Cambria"/>
          <w:b/>
          <w:color w:val="000080"/>
          <w:sz w:val="28"/>
          <w:szCs w:val="28"/>
        </w:rPr>
        <w:t>I. Монтаж платформ опор.</w:t>
      </w:r>
    </w:p>
    <w:p w:rsidR="00B33D5A" w:rsidRPr="00B33D5A" w:rsidRDefault="00B33D5A" w:rsidP="00CE19BC">
      <w:pPr>
        <w:jc w:val="center"/>
        <w:rPr>
          <w:rFonts w:ascii="Cambria" w:hAnsi="Cambria"/>
          <w:b/>
          <w:color w:val="000080"/>
          <w:sz w:val="6"/>
          <w:szCs w:val="6"/>
        </w:rPr>
      </w:pPr>
    </w:p>
    <w:p w:rsidR="0099407C" w:rsidRPr="00B33D5A" w:rsidRDefault="00B33D5A" w:rsidP="0099407C">
      <w:pPr>
        <w:jc w:val="both"/>
        <w:rPr>
          <w:rFonts w:ascii="Cambria" w:hAnsi="Cambria"/>
        </w:rPr>
      </w:pPr>
      <w:r>
        <w:tab/>
      </w:r>
      <w:r w:rsidR="009C1C23" w:rsidRPr="00B33D5A">
        <w:rPr>
          <w:rFonts w:ascii="Cambria" w:hAnsi="Cambria"/>
        </w:rPr>
        <w:t xml:space="preserve">Разместить платформы опор на поверхности монтажной площадки таким образом, чтобы они находились на расстоянии </w:t>
      </w:r>
      <w:r w:rsidR="00C36336">
        <w:rPr>
          <w:rFonts w:ascii="Cambria" w:hAnsi="Cambria"/>
        </w:rPr>
        <w:t>3</w:t>
      </w:r>
      <w:r w:rsidR="009C2C7C">
        <w:rPr>
          <w:rFonts w:ascii="Cambria" w:hAnsi="Cambria"/>
        </w:rPr>
        <w:t xml:space="preserve">м друг от друга (по осям </w:t>
      </w:r>
      <w:r w:rsidR="009C1C23" w:rsidRPr="00B33D5A">
        <w:rPr>
          <w:rFonts w:ascii="Cambria" w:hAnsi="Cambria"/>
        </w:rPr>
        <w:t>платформ), вымерить диагонали, чтобы платформы образовали правильный прямоугольник.  Порядок действий:</w:t>
      </w:r>
    </w:p>
    <w:p w:rsidR="00C71481" w:rsidRPr="00B33D5A" w:rsidRDefault="00C71481" w:rsidP="00BE0B61">
      <w:pPr>
        <w:ind w:firstLine="708"/>
        <w:jc w:val="both"/>
        <w:rPr>
          <w:rFonts w:ascii="Cambria" w:hAnsi="Cambria"/>
          <w:b/>
        </w:rPr>
      </w:pPr>
      <w:r w:rsidRPr="00B33D5A">
        <w:rPr>
          <w:rFonts w:ascii="Cambria" w:hAnsi="Cambria"/>
          <w:b/>
        </w:rPr>
        <w:t xml:space="preserve">Необходимо четко различать длину и ширину шатра. Шириной принято называть габарит торца. В данном случае ширина 15 м, </w:t>
      </w:r>
      <w:r w:rsidR="00F60F37">
        <w:rPr>
          <w:rFonts w:ascii="Cambria" w:hAnsi="Cambria"/>
          <w:b/>
        </w:rPr>
        <w:t xml:space="preserve">а </w:t>
      </w:r>
      <w:r w:rsidRPr="00B33D5A">
        <w:rPr>
          <w:rFonts w:ascii="Cambria" w:hAnsi="Cambria"/>
          <w:b/>
        </w:rPr>
        <w:t xml:space="preserve">длина </w:t>
      </w:r>
      <w:r w:rsidR="0038080D">
        <w:rPr>
          <w:rFonts w:ascii="Cambria" w:hAnsi="Cambria"/>
          <w:b/>
        </w:rPr>
        <w:t>3</w:t>
      </w:r>
      <w:r w:rsidR="00227D28">
        <w:rPr>
          <w:rFonts w:ascii="Cambria" w:hAnsi="Cambria"/>
          <w:b/>
        </w:rPr>
        <w:t xml:space="preserve"> м</w:t>
      </w:r>
      <w:r w:rsidR="00CB1E16" w:rsidRPr="00B33D5A">
        <w:rPr>
          <w:rFonts w:ascii="Cambria" w:hAnsi="Cambria"/>
          <w:b/>
        </w:rPr>
        <w:t>.</w:t>
      </w:r>
    </w:p>
    <w:p w:rsidR="009C1C23" w:rsidRPr="00B33D5A" w:rsidRDefault="009C1C23" w:rsidP="0099407C">
      <w:pPr>
        <w:jc w:val="both"/>
        <w:rPr>
          <w:rFonts w:ascii="Cambria" w:hAnsi="Cambria"/>
        </w:rPr>
      </w:pPr>
      <w:r w:rsidRPr="00B33D5A">
        <w:rPr>
          <w:rFonts w:ascii="Cambria" w:hAnsi="Cambria"/>
        </w:rPr>
        <w:t>а) Выбрать отправную точку. Как правило, это один из углов будущего шатра. Расположить на ней платформу и ориентировать ее в пространстве так же, как будет стоять шатер.</w:t>
      </w:r>
      <w:r w:rsidR="00C71481" w:rsidRPr="00B33D5A">
        <w:rPr>
          <w:rFonts w:ascii="Cambria" w:hAnsi="Cambria"/>
        </w:rPr>
        <w:t xml:space="preserve"> Т.е. расположить её строго поперек длины шатра. Закрепить платформу анкерным гвоздем к грунту (придавить утяжелителем).</w:t>
      </w:r>
    </w:p>
    <w:p w:rsidR="00C71481" w:rsidRPr="00B33D5A" w:rsidRDefault="00C71481" w:rsidP="0099407C">
      <w:pPr>
        <w:jc w:val="both"/>
        <w:rPr>
          <w:rFonts w:ascii="Cambria" w:hAnsi="Cambria"/>
        </w:rPr>
      </w:pPr>
      <w:r w:rsidRPr="00B33D5A">
        <w:rPr>
          <w:rFonts w:ascii="Cambria" w:hAnsi="Cambria"/>
        </w:rPr>
        <w:t>б) Отмерить от</w:t>
      </w:r>
      <w:r w:rsidR="00C36336">
        <w:rPr>
          <w:rFonts w:ascii="Cambria" w:hAnsi="Cambria"/>
        </w:rPr>
        <w:t xml:space="preserve"> центра первой платформы ровно 3</w:t>
      </w:r>
      <w:r w:rsidR="00CB1E16" w:rsidRPr="00B33D5A">
        <w:rPr>
          <w:rFonts w:ascii="Cambria" w:hAnsi="Cambria"/>
        </w:rPr>
        <w:t>01</w:t>
      </w:r>
      <w:r w:rsidR="00BE0B61" w:rsidRPr="00B33D5A">
        <w:rPr>
          <w:rFonts w:ascii="Cambria" w:hAnsi="Cambria"/>
        </w:rPr>
        <w:t xml:space="preserve"> с</w:t>
      </w:r>
      <w:r w:rsidRPr="00B33D5A">
        <w:rPr>
          <w:rFonts w:ascii="Cambria" w:hAnsi="Cambria"/>
        </w:rPr>
        <w:t>м по длине шатра и поставить там вторую платформу, параллельно первой. Убедиться в правильности ориентирования первой и второй платформ на площадке и закрепить вторую платформу.</w:t>
      </w:r>
    </w:p>
    <w:p w:rsidR="00C71481" w:rsidRPr="00B33D5A" w:rsidRDefault="00C71481" w:rsidP="0099407C">
      <w:pPr>
        <w:jc w:val="both"/>
        <w:rPr>
          <w:rFonts w:ascii="Cambria" w:hAnsi="Cambria"/>
        </w:rPr>
      </w:pPr>
      <w:r w:rsidRPr="00B33D5A">
        <w:rPr>
          <w:rFonts w:ascii="Cambria" w:hAnsi="Cambria"/>
        </w:rPr>
        <w:t>в) От центра первой платформы, с помощью длинной рулетки, отмерить 15</w:t>
      </w:r>
      <w:r w:rsidR="00BE0B61" w:rsidRPr="00B33D5A">
        <w:rPr>
          <w:rFonts w:ascii="Cambria" w:hAnsi="Cambria"/>
        </w:rPr>
        <w:t>00 с</w:t>
      </w:r>
      <w:r w:rsidRPr="00B33D5A">
        <w:rPr>
          <w:rFonts w:ascii="Cambria" w:hAnsi="Cambria"/>
        </w:rPr>
        <w:t>м по ширине шатра</w:t>
      </w:r>
      <w:r w:rsidR="00F8730E" w:rsidRPr="00B33D5A">
        <w:rPr>
          <w:rFonts w:ascii="Cambria" w:hAnsi="Cambria"/>
        </w:rPr>
        <w:t>, поставить третью платформу, параллельно первым двум, так, чтобы её центр был на</w:t>
      </w:r>
      <w:r w:rsidR="00CB1E16" w:rsidRPr="00B33D5A">
        <w:rPr>
          <w:rFonts w:ascii="Cambria" w:hAnsi="Cambria"/>
        </w:rPr>
        <w:t xml:space="preserve"> расстоянии</w:t>
      </w:r>
      <w:r w:rsidR="00F8730E" w:rsidRPr="00B33D5A">
        <w:rPr>
          <w:rFonts w:ascii="Cambria" w:hAnsi="Cambria"/>
        </w:rPr>
        <w:t xml:space="preserve"> 15</w:t>
      </w:r>
      <w:r w:rsidR="00CB1E16" w:rsidRPr="00B33D5A">
        <w:rPr>
          <w:rFonts w:ascii="Cambria" w:hAnsi="Cambria"/>
        </w:rPr>
        <w:t>00 см</w:t>
      </w:r>
      <w:r w:rsidR="00F8730E" w:rsidRPr="00B33D5A">
        <w:rPr>
          <w:rFonts w:ascii="Cambria" w:hAnsi="Cambria"/>
        </w:rPr>
        <w:t xml:space="preserve"> от це</w:t>
      </w:r>
      <w:r w:rsidR="00C36336">
        <w:rPr>
          <w:rFonts w:ascii="Cambria" w:hAnsi="Cambria"/>
        </w:rPr>
        <w:t>нтра первой и на расстоянии 1530</w:t>
      </w:r>
      <w:r w:rsidR="00F8730E" w:rsidRPr="00B33D5A">
        <w:rPr>
          <w:rFonts w:ascii="Cambria" w:hAnsi="Cambria"/>
        </w:rPr>
        <w:t xml:space="preserve"> см от центра второй платформы, образуя, т.о.,</w:t>
      </w:r>
      <w:r w:rsidR="00BE0B61" w:rsidRPr="00B33D5A">
        <w:rPr>
          <w:rFonts w:ascii="Cambria" w:hAnsi="Cambria"/>
        </w:rPr>
        <w:t xml:space="preserve"> воображаемыйпрямоугольный</w:t>
      </w:r>
      <w:r w:rsidR="00C36336">
        <w:rPr>
          <w:rFonts w:ascii="Cambria" w:hAnsi="Cambria"/>
        </w:rPr>
        <w:t xml:space="preserve"> треугольник со сторонами 15 и 3</w:t>
      </w:r>
      <w:r w:rsidR="00BE0B61" w:rsidRPr="00B33D5A">
        <w:rPr>
          <w:rFonts w:ascii="Cambria" w:hAnsi="Cambria"/>
        </w:rPr>
        <w:t xml:space="preserve"> м. Закрепить платформу анкерами.</w:t>
      </w:r>
    </w:p>
    <w:p w:rsidR="00BE0B61" w:rsidRPr="00B33D5A" w:rsidRDefault="00BE0B61" w:rsidP="0099407C">
      <w:pPr>
        <w:jc w:val="both"/>
        <w:rPr>
          <w:rFonts w:ascii="Cambria" w:hAnsi="Cambria"/>
          <w:b/>
        </w:rPr>
      </w:pPr>
      <w:r w:rsidRPr="00B33D5A">
        <w:rPr>
          <w:rFonts w:ascii="Cambria" w:hAnsi="Cambria"/>
          <w:b/>
        </w:rPr>
        <w:t xml:space="preserve">Зачастую в процессе </w:t>
      </w:r>
      <w:proofErr w:type="spellStart"/>
      <w:r w:rsidRPr="00B33D5A">
        <w:rPr>
          <w:rFonts w:ascii="Cambria" w:hAnsi="Cambria"/>
          <w:b/>
        </w:rPr>
        <w:t>вымеривания</w:t>
      </w:r>
      <w:proofErr w:type="spellEnd"/>
      <w:r w:rsidRPr="00B33D5A">
        <w:rPr>
          <w:rFonts w:ascii="Cambria" w:hAnsi="Cambria"/>
          <w:b/>
        </w:rPr>
        <w:t xml:space="preserve"> места установки платформ приходится двигать платформу для установки её на нужное расстояние. После каждого такого движения требуется перемерять оба расстояния до тех пор, пока они не достигнут необходимых значений. Чтобы свести количество передвижений к минимуму, рекомендуем сдвигать строго по векторам длины и/или ширины шатра.</w:t>
      </w:r>
      <w:r w:rsidR="00CB1E16" w:rsidRPr="00B33D5A">
        <w:rPr>
          <w:rFonts w:ascii="Cambria" w:hAnsi="Cambria"/>
          <w:b/>
        </w:rPr>
        <w:t xml:space="preserve"> Допустимая погрешность 15 мм</w:t>
      </w:r>
      <w:r w:rsidR="002D6892">
        <w:rPr>
          <w:rFonts w:ascii="Cambria" w:hAnsi="Cambria"/>
          <w:b/>
        </w:rPr>
        <w:t>.</w:t>
      </w:r>
    </w:p>
    <w:p w:rsidR="00BE0B61" w:rsidRPr="00B33D5A" w:rsidRDefault="00BE0B61" w:rsidP="0099407C">
      <w:pPr>
        <w:jc w:val="both"/>
        <w:rPr>
          <w:rFonts w:ascii="Cambria" w:hAnsi="Cambria"/>
        </w:rPr>
      </w:pPr>
      <w:r>
        <w:rPr>
          <w:b/>
        </w:rPr>
        <w:tab/>
      </w:r>
      <w:r w:rsidRPr="00B33D5A">
        <w:rPr>
          <w:rFonts w:ascii="Cambria" w:hAnsi="Cambria"/>
        </w:rPr>
        <w:t>Мы установили платформы по длинам шатра</w:t>
      </w:r>
      <w:r w:rsidR="008F1B21" w:rsidRPr="00B33D5A">
        <w:rPr>
          <w:rFonts w:ascii="Cambria" w:hAnsi="Cambria"/>
        </w:rPr>
        <w:t>. Теперь нужно установить по ширине (по торцам).</w:t>
      </w:r>
    </w:p>
    <w:p w:rsidR="00BD7D90" w:rsidRDefault="008F1B21" w:rsidP="0099407C">
      <w:pPr>
        <w:jc w:val="both"/>
        <w:rPr>
          <w:rFonts w:ascii="Cambria" w:hAnsi="Cambria"/>
        </w:rPr>
      </w:pPr>
      <w:r w:rsidRPr="00B33D5A">
        <w:rPr>
          <w:rFonts w:ascii="Cambria" w:hAnsi="Cambria"/>
        </w:rPr>
        <w:t xml:space="preserve">е) Соединяем </w:t>
      </w:r>
      <w:proofErr w:type="spellStart"/>
      <w:r w:rsidRPr="00B33D5A">
        <w:rPr>
          <w:rFonts w:ascii="Cambria" w:hAnsi="Cambria"/>
        </w:rPr>
        <w:t>шнуркой</w:t>
      </w:r>
      <w:proofErr w:type="spellEnd"/>
      <w:r w:rsidRPr="00B33D5A">
        <w:rPr>
          <w:rFonts w:ascii="Cambria" w:hAnsi="Cambria"/>
        </w:rPr>
        <w:t xml:space="preserve"> угл</w:t>
      </w:r>
      <w:r w:rsidR="00C36336">
        <w:rPr>
          <w:rFonts w:ascii="Cambria" w:hAnsi="Cambria"/>
        </w:rPr>
        <w:t>овые платформы, откладываем по 3 м и устанавливаем на каждых 3-х</w:t>
      </w:r>
      <w:r w:rsidRPr="00B33D5A">
        <w:rPr>
          <w:rFonts w:ascii="Cambria" w:hAnsi="Cambria"/>
        </w:rPr>
        <w:t xml:space="preserve"> метрах по одной платформе. НЕ КРЕПИМ АНКЕРАМИ!!!!  Просто устанавливаем, причем ориентируем их поперек остальных платформ. Всего нужно установить 4 платформы, по 2 на каждый торец.</w:t>
      </w:r>
    </w:p>
    <w:p w:rsidR="00BD7D90" w:rsidRDefault="00BD7D90">
      <w:pPr>
        <w:rPr>
          <w:rFonts w:ascii="Cambria" w:hAnsi="Cambria"/>
        </w:rPr>
      </w:pPr>
      <w:r>
        <w:rPr>
          <w:rFonts w:ascii="Cambria" w:hAnsi="Cambria"/>
        </w:rPr>
        <w:br w:type="page"/>
      </w:r>
    </w:p>
    <w:p w:rsidR="008F1B21" w:rsidRPr="00B33D5A" w:rsidRDefault="008F1B21" w:rsidP="0099407C">
      <w:pPr>
        <w:jc w:val="both"/>
        <w:rPr>
          <w:rFonts w:ascii="Cambria" w:hAnsi="Cambria"/>
        </w:rPr>
      </w:pPr>
    </w:p>
    <w:p w:rsidR="008F1B21" w:rsidRDefault="008F1B21" w:rsidP="008F1B21">
      <w:pPr>
        <w:jc w:val="center"/>
        <w:rPr>
          <w:rFonts w:ascii="Cambria" w:hAnsi="Cambria"/>
          <w:b/>
          <w:color w:val="000080"/>
          <w:sz w:val="28"/>
          <w:szCs w:val="28"/>
        </w:rPr>
      </w:pPr>
      <w:r w:rsidRPr="006A5280">
        <w:rPr>
          <w:rFonts w:ascii="Cambria" w:hAnsi="Cambria"/>
          <w:b/>
          <w:color w:val="000080"/>
          <w:sz w:val="28"/>
          <w:szCs w:val="28"/>
        </w:rPr>
        <w:t>II. Сборка несущих аркад.</w:t>
      </w:r>
    </w:p>
    <w:p w:rsidR="006A5280" w:rsidRPr="006A5280" w:rsidRDefault="006A5280" w:rsidP="008F1B21">
      <w:pPr>
        <w:jc w:val="center"/>
        <w:rPr>
          <w:rFonts w:ascii="Cambria" w:hAnsi="Cambria"/>
          <w:b/>
          <w:color w:val="000080"/>
          <w:sz w:val="6"/>
          <w:szCs w:val="6"/>
        </w:rPr>
      </w:pPr>
    </w:p>
    <w:p w:rsidR="008F1B21" w:rsidRPr="006A5280" w:rsidRDefault="002748B9" w:rsidP="008F1B21">
      <w:pPr>
        <w:jc w:val="both"/>
        <w:rPr>
          <w:rFonts w:ascii="Cambria" w:hAnsi="Cambria"/>
        </w:rPr>
      </w:pPr>
      <w:r>
        <w:t>а</w:t>
      </w:r>
      <w:r w:rsidRPr="006A5280">
        <w:rPr>
          <w:rFonts w:ascii="Cambria" w:hAnsi="Cambria"/>
        </w:rPr>
        <w:t xml:space="preserve">) </w:t>
      </w:r>
      <w:r w:rsidR="008F1B21" w:rsidRPr="006A5280">
        <w:rPr>
          <w:rFonts w:ascii="Cambria" w:hAnsi="Cambria"/>
        </w:rPr>
        <w:t>Разложить боковые опоры шарниром к платф</w:t>
      </w:r>
      <w:r w:rsidRPr="006A5280">
        <w:rPr>
          <w:rFonts w:ascii="Cambria" w:hAnsi="Cambria"/>
        </w:rPr>
        <w:t>ормам, параллельно длине шатра и направив укрепленные в них фитинги к центру шатра.</w:t>
      </w:r>
    </w:p>
    <w:p w:rsidR="008C5835" w:rsidRPr="006A5280" w:rsidRDefault="008C5835" w:rsidP="008F1B21">
      <w:pPr>
        <w:jc w:val="both"/>
        <w:rPr>
          <w:rFonts w:ascii="Cambria" w:hAnsi="Cambria"/>
          <w:b/>
        </w:rPr>
      </w:pPr>
      <w:r w:rsidRPr="006A5280">
        <w:rPr>
          <w:rFonts w:ascii="Cambria" w:hAnsi="Cambria"/>
        </w:rPr>
        <w:tab/>
      </w:r>
      <w:r w:rsidRPr="006A5280">
        <w:rPr>
          <w:rFonts w:ascii="Cambria" w:hAnsi="Cambria"/>
          <w:b/>
        </w:rPr>
        <w:t>При этом опоры, расположенные у первой и второй платформ, должны быть направлены находящимися в них болтами, удерживающими верхний фитинг и нижний шарнир, друг к другу. Аналогично и опоры, расположенные у 3 и 4 платформ. На выступающие части этих болтов нужно накрутить рым</w:t>
      </w:r>
      <w:r w:rsidR="00C35535" w:rsidRPr="006A5280">
        <w:rPr>
          <w:rFonts w:ascii="Cambria" w:hAnsi="Cambria"/>
          <w:b/>
        </w:rPr>
        <w:t>-</w:t>
      </w:r>
      <w:r w:rsidRPr="006A5280">
        <w:rPr>
          <w:rFonts w:ascii="Cambria" w:hAnsi="Cambria"/>
          <w:b/>
        </w:rPr>
        <w:t>гайки. Это нужно для того, чтобы затем, в процессе подъема шатра, зацепить за эти рым</w:t>
      </w:r>
      <w:r w:rsidR="00C35535" w:rsidRPr="006A5280">
        <w:rPr>
          <w:rFonts w:ascii="Cambria" w:hAnsi="Cambria"/>
          <w:b/>
        </w:rPr>
        <w:t>-</w:t>
      </w:r>
      <w:r w:rsidRPr="006A5280">
        <w:rPr>
          <w:rFonts w:ascii="Cambria" w:hAnsi="Cambria"/>
          <w:b/>
        </w:rPr>
        <w:t>гайки тросы продольной устойчивости.</w:t>
      </w:r>
    </w:p>
    <w:p w:rsidR="002748B9" w:rsidRPr="004B6A55" w:rsidRDefault="002748B9" w:rsidP="008F1B21">
      <w:pPr>
        <w:jc w:val="both"/>
        <w:rPr>
          <w:rFonts w:ascii="Cambria" w:hAnsi="Cambria"/>
        </w:rPr>
      </w:pPr>
      <w:r w:rsidRPr="004B6A55">
        <w:rPr>
          <w:rFonts w:ascii="Cambria" w:hAnsi="Cambria"/>
        </w:rPr>
        <w:t>б) Соединить шарнир на опоре и на платформе шкворнем (вставив его в со</w:t>
      </w:r>
      <w:r w:rsidR="008D30D2" w:rsidRPr="004B6A55">
        <w:rPr>
          <w:rFonts w:ascii="Cambria" w:hAnsi="Cambria"/>
        </w:rPr>
        <w:t>в</w:t>
      </w:r>
      <w:r w:rsidRPr="004B6A55">
        <w:rPr>
          <w:rFonts w:ascii="Cambria" w:hAnsi="Cambria"/>
        </w:rPr>
        <w:t>мещенные отверстия шарнира снаружи шатра)</w:t>
      </w:r>
    </w:p>
    <w:p w:rsidR="002748B9" w:rsidRPr="004B6A55" w:rsidRDefault="002748B9" w:rsidP="008F1B21">
      <w:pPr>
        <w:jc w:val="both"/>
        <w:rPr>
          <w:rFonts w:ascii="Cambria" w:hAnsi="Cambria"/>
          <w:b/>
          <w:i/>
        </w:rPr>
      </w:pPr>
      <w:r w:rsidRPr="004B6A55">
        <w:rPr>
          <w:rFonts w:ascii="Cambria" w:hAnsi="Cambria"/>
        </w:rPr>
        <w:t xml:space="preserve">в) На фитинг, укрепленный в верхней части боковых опор, надеть стропила нижней частью (где более острый угол среза), до совмещения отверстий под болт. Закрепить болтом и </w:t>
      </w:r>
      <w:r w:rsidR="00CB1E16" w:rsidRPr="004B6A55">
        <w:rPr>
          <w:rFonts w:ascii="Cambria" w:hAnsi="Cambria"/>
        </w:rPr>
        <w:t>рым</w:t>
      </w:r>
      <w:r w:rsidR="004B6A55" w:rsidRPr="004B6A55">
        <w:rPr>
          <w:rFonts w:ascii="Cambria" w:hAnsi="Cambria"/>
        </w:rPr>
        <w:t>-</w:t>
      </w:r>
      <w:r w:rsidR="00CB1E16" w:rsidRPr="004B6A55">
        <w:rPr>
          <w:rFonts w:ascii="Cambria" w:hAnsi="Cambria"/>
        </w:rPr>
        <w:t>г</w:t>
      </w:r>
      <w:r w:rsidRPr="004B6A55">
        <w:rPr>
          <w:rFonts w:ascii="Cambria" w:hAnsi="Cambria"/>
        </w:rPr>
        <w:t>айкой</w:t>
      </w:r>
      <w:r w:rsidR="00CB1E16" w:rsidRPr="004B6A55">
        <w:rPr>
          <w:rFonts w:ascii="Cambria" w:hAnsi="Cambria"/>
        </w:rPr>
        <w:t xml:space="preserve"> (только для первых двух и последних двух аркад, остальные закрепляются обычными гайками)</w:t>
      </w:r>
      <w:r w:rsidRPr="004B6A55">
        <w:rPr>
          <w:rFonts w:ascii="Cambria" w:hAnsi="Cambria"/>
        </w:rPr>
        <w:t>.</w:t>
      </w:r>
      <w:r w:rsidR="00B04952" w:rsidRPr="004B6A55">
        <w:rPr>
          <w:rFonts w:ascii="Cambria" w:hAnsi="Cambria"/>
          <w:b/>
          <w:i/>
        </w:rPr>
        <w:t>Болты первой и второй аркад должн</w:t>
      </w:r>
      <w:r w:rsidR="00CB1E16" w:rsidRPr="004B6A55">
        <w:rPr>
          <w:rFonts w:ascii="Cambria" w:hAnsi="Cambria"/>
          <w:b/>
          <w:i/>
        </w:rPr>
        <w:t>ы</w:t>
      </w:r>
      <w:r w:rsidR="00B04952" w:rsidRPr="004B6A55">
        <w:rPr>
          <w:rFonts w:ascii="Cambria" w:hAnsi="Cambria"/>
          <w:b/>
          <w:i/>
        </w:rPr>
        <w:t xml:space="preserve">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2748B9" w:rsidRPr="004B6A55" w:rsidRDefault="002748B9" w:rsidP="008F1B21">
      <w:pPr>
        <w:jc w:val="both"/>
        <w:rPr>
          <w:rFonts w:ascii="Cambria" w:hAnsi="Cambria"/>
        </w:rPr>
      </w:pPr>
      <w:r w:rsidRPr="004B6A55">
        <w:rPr>
          <w:rFonts w:ascii="Cambria" w:hAnsi="Cambria"/>
        </w:rPr>
        <w:t xml:space="preserve">г) </w:t>
      </w:r>
      <w:r w:rsidR="008D30D2" w:rsidRPr="004B6A55">
        <w:rPr>
          <w:rFonts w:ascii="Cambria" w:hAnsi="Cambria"/>
        </w:rPr>
        <w:t>В</w:t>
      </w:r>
      <w:r w:rsidRPr="004B6A55">
        <w:rPr>
          <w:rFonts w:ascii="Cambria" w:hAnsi="Cambria"/>
        </w:rPr>
        <w:t>ставить</w:t>
      </w:r>
      <w:r w:rsidR="008D30D2" w:rsidRPr="004B6A55">
        <w:rPr>
          <w:rFonts w:ascii="Cambria" w:hAnsi="Cambria"/>
        </w:rPr>
        <w:t xml:space="preserve"> в верхнюю часть основных стропил стропильную надст</w:t>
      </w:r>
      <w:r w:rsidR="00C35535" w:rsidRPr="004B6A55">
        <w:rPr>
          <w:rFonts w:ascii="Cambria" w:hAnsi="Cambria"/>
        </w:rPr>
        <w:t>а</w:t>
      </w:r>
      <w:r w:rsidR="00CB1E16" w:rsidRPr="004B6A55">
        <w:rPr>
          <w:rFonts w:ascii="Cambria" w:hAnsi="Cambria"/>
        </w:rPr>
        <w:t>вку (</w:t>
      </w:r>
      <w:r w:rsidR="008D30D2" w:rsidRPr="004B6A55">
        <w:rPr>
          <w:rFonts w:ascii="Cambria" w:hAnsi="Cambria"/>
        </w:rPr>
        <w:t>сое</w:t>
      </w:r>
      <w:r w:rsidR="009C2C7C">
        <w:rPr>
          <w:rFonts w:ascii="Cambria" w:hAnsi="Cambria"/>
        </w:rPr>
        <w:t xml:space="preserve">динительным фитингом </w:t>
      </w:r>
      <w:proofErr w:type="gramStart"/>
      <w:r w:rsidR="009C2C7C">
        <w:rPr>
          <w:rFonts w:ascii="Cambria" w:hAnsi="Cambria"/>
        </w:rPr>
        <w:t xml:space="preserve">в основную </w:t>
      </w:r>
      <w:r w:rsidR="008D30D2" w:rsidRPr="004B6A55">
        <w:rPr>
          <w:rFonts w:ascii="Cambria" w:hAnsi="Cambria"/>
        </w:rPr>
        <w:t>стропилу</w:t>
      </w:r>
      <w:proofErr w:type="gramEnd"/>
      <w:r w:rsidR="008D30D2" w:rsidRPr="004B6A55">
        <w:rPr>
          <w:rFonts w:ascii="Cambria" w:hAnsi="Cambria"/>
        </w:rPr>
        <w:t>), закрепить болтом и гайкой.</w:t>
      </w:r>
      <w:r w:rsidR="009C2C7C">
        <w:rPr>
          <w:rFonts w:ascii="Cambria" w:hAnsi="Cambria"/>
        </w:rPr>
        <w:t xml:space="preserve"> </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Pr="004B6A55" w:rsidRDefault="008D30D2" w:rsidP="008F1B21">
      <w:pPr>
        <w:jc w:val="both"/>
        <w:rPr>
          <w:rFonts w:ascii="Cambria" w:hAnsi="Cambria"/>
        </w:rPr>
      </w:pPr>
      <w:r w:rsidRPr="004B6A55">
        <w:rPr>
          <w:rFonts w:ascii="Cambria" w:hAnsi="Cambria"/>
        </w:rPr>
        <w:t xml:space="preserve">д) Соединить расположенные друг напротив друга стропильные надставки коньковым фитингом и закрепить болтом и </w:t>
      </w:r>
      <w:r w:rsidR="00CB1E16" w:rsidRPr="004B6A55">
        <w:rPr>
          <w:rFonts w:ascii="Cambria" w:hAnsi="Cambria"/>
        </w:rPr>
        <w:t>рым</w:t>
      </w:r>
      <w:r w:rsidR="006A5280" w:rsidRPr="004B6A55">
        <w:rPr>
          <w:rFonts w:ascii="Cambria" w:hAnsi="Cambria"/>
        </w:rPr>
        <w:t>-</w:t>
      </w:r>
      <w:r w:rsidRPr="004B6A55">
        <w:rPr>
          <w:rFonts w:ascii="Cambria" w:hAnsi="Cambria"/>
        </w:rPr>
        <w:t>гайкой.</w:t>
      </w:r>
      <w:r w:rsidR="00B04952" w:rsidRPr="004B6A55">
        <w:rPr>
          <w:rFonts w:ascii="Cambria" w:hAnsi="Cambria"/>
          <w:b/>
          <w:i/>
        </w:rPr>
        <w:t>Болты первой и второй аркад должна «смотреть» друг на друга, чтобы затем можно было накрутить на них рым</w:t>
      </w:r>
      <w:r w:rsidR="00C35535" w:rsidRPr="004B6A55">
        <w:rPr>
          <w:rFonts w:ascii="Cambria" w:hAnsi="Cambria"/>
          <w:b/>
          <w:i/>
        </w:rPr>
        <w:t>-</w:t>
      </w:r>
      <w:r w:rsidR="00B04952" w:rsidRPr="004B6A55">
        <w:rPr>
          <w:rFonts w:ascii="Cambria" w:hAnsi="Cambria"/>
          <w:b/>
          <w:i/>
        </w:rPr>
        <w:t>гайки и зацепить тросы.</w:t>
      </w:r>
    </w:p>
    <w:p w:rsidR="008D30D2" w:rsidRDefault="008D30D2" w:rsidP="008F1B21">
      <w:pPr>
        <w:jc w:val="both"/>
      </w:pPr>
      <w:r w:rsidRPr="004B6A55">
        <w:rPr>
          <w:rFonts w:ascii="Cambria" w:hAnsi="Cambria"/>
        </w:rPr>
        <w:t>е) Аналогично собрать и закрепить остальные аркады шатра</w:t>
      </w:r>
      <w:r>
        <w:t>.</w:t>
      </w:r>
    </w:p>
    <w:p w:rsidR="008D30D2" w:rsidRDefault="008D30D2" w:rsidP="008F1B21">
      <w:pPr>
        <w:jc w:val="both"/>
      </w:pPr>
    </w:p>
    <w:p w:rsidR="006E624D" w:rsidRDefault="006E624D" w:rsidP="008F1B21">
      <w:pPr>
        <w:jc w:val="both"/>
      </w:pPr>
    </w:p>
    <w:p w:rsidR="008D30D2" w:rsidRDefault="008D30D2" w:rsidP="008D30D2">
      <w:pPr>
        <w:jc w:val="center"/>
        <w:rPr>
          <w:rFonts w:ascii="Cambria" w:hAnsi="Cambria"/>
          <w:b/>
          <w:color w:val="000080"/>
          <w:sz w:val="28"/>
          <w:szCs w:val="28"/>
        </w:rPr>
      </w:pPr>
      <w:r w:rsidRPr="006A5280">
        <w:rPr>
          <w:rFonts w:ascii="Cambria" w:hAnsi="Cambria"/>
          <w:b/>
          <w:color w:val="000080"/>
          <w:sz w:val="28"/>
          <w:szCs w:val="28"/>
        </w:rPr>
        <w:t>III. Подъем каркаса.</w:t>
      </w:r>
    </w:p>
    <w:p w:rsidR="006A5280" w:rsidRPr="006A5280" w:rsidRDefault="006A5280" w:rsidP="008D30D2">
      <w:pPr>
        <w:jc w:val="center"/>
        <w:rPr>
          <w:rFonts w:ascii="Cambria" w:hAnsi="Cambria"/>
          <w:b/>
          <w:color w:val="000080"/>
          <w:sz w:val="6"/>
          <w:szCs w:val="6"/>
        </w:rPr>
      </w:pPr>
    </w:p>
    <w:p w:rsidR="008D30D2" w:rsidRPr="004B6A55" w:rsidRDefault="008C5835" w:rsidP="008C5835">
      <w:pPr>
        <w:jc w:val="both"/>
        <w:rPr>
          <w:rFonts w:ascii="Cambria" w:hAnsi="Cambria"/>
        </w:rPr>
      </w:pPr>
      <w:r w:rsidRPr="004B6A55">
        <w:rPr>
          <w:rFonts w:ascii="Cambria" w:hAnsi="Cambria"/>
        </w:rPr>
        <w:t>а)Поднять на шарнире и удерживать в вертикальном положении (можно при помощи крана) первую аркаду.</w:t>
      </w:r>
    </w:p>
    <w:p w:rsidR="00715341" w:rsidRPr="004B6A55" w:rsidRDefault="00715341" w:rsidP="008C5835">
      <w:pPr>
        <w:jc w:val="both"/>
        <w:rPr>
          <w:rFonts w:ascii="Cambria" w:hAnsi="Cambria"/>
        </w:rPr>
      </w:pPr>
      <w:r w:rsidRPr="004B6A55">
        <w:rPr>
          <w:rFonts w:ascii="Cambria" w:hAnsi="Cambria"/>
        </w:rPr>
        <w:t>б) Поднять и удерживать в вертикальном положении вторую аркаду.</w:t>
      </w:r>
    </w:p>
    <w:p w:rsidR="00715341" w:rsidRPr="004B6A55" w:rsidRDefault="00715341" w:rsidP="008C5835">
      <w:pPr>
        <w:jc w:val="both"/>
        <w:rPr>
          <w:rFonts w:ascii="Cambria" w:hAnsi="Cambria"/>
        </w:rPr>
      </w:pPr>
      <w:r w:rsidRPr="004B6A55">
        <w:rPr>
          <w:rFonts w:ascii="Cambria" w:hAnsi="Cambria"/>
        </w:rPr>
        <w:t xml:space="preserve">в) Предварительно раскрутив в максимальную длину </w:t>
      </w:r>
      <w:proofErr w:type="spellStart"/>
      <w:r w:rsidRPr="004B6A55">
        <w:rPr>
          <w:rFonts w:ascii="Cambria" w:hAnsi="Cambria"/>
        </w:rPr>
        <w:t>талрэпы</w:t>
      </w:r>
      <w:proofErr w:type="spellEnd"/>
      <w:r w:rsidRPr="004B6A55">
        <w:rPr>
          <w:rFonts w:ascii="Cambria" w:hAnsi="Cambria"/>
        </w:rPr>
        <w:t>, зацепить тросы продольной устойчивости за рым</w:t>
      </w:r>
      <w:r w:rsidR="00C35535" w:rsidRPr="004B6A55">
        <w:rPr>
          <w:rFonts w:ascii="Cambria" w:hAnsi="Cambria"/>
        </w:rPr>
        <w:t>-</w:t>
      </w:r>
      <w:r w:rsidR="00CF4384" w:rsidRPr="004B6A55">
        <w:rPr>
          <w:rFonts w:ascii="Cambria" w:hAnsi="Cambria"/>
        </w:rPr>
        <w:t xml:space="preserve">гайки, прикрученные к болтам, вставленным предварительно в отверстие </w:t>
      </w:r>
      <w:r w:rsidR="00216C93" w:rsidRPr="004B6A55">
        <w:rPr>
          <w:rFonts w:ascii="Cambria" w:hAnsi="Cambria"/>
        </w:rPr>
        <w:t>в первых</w:t>
      </w:r>
      <w:r w:rsidR="00CF4384" w:rsidRPr="004B6A55">
        <w:rPr>
          <w:rFonts w:ascii="Cambria" w:hAnsi="Cambria"/>
        </w:rPr>
        <w:t xml:space="preserve"> четырех платформах, </w:t>
      </w:r>
      <w:r w:rsidRPr="004B6A55">
        <w:rPr>
          <w:rFonts w:ascii="Cambria" w:hAnsi="Cambria"/>
        </w:rPr>
        <w:t>крест-накрест. Один конец за верхнюю рым</w:t>
      </w:r>
      <w:r w:rsidR="00C35535" w:rsidRPr="004B6A55">
        <w:rPr>
          <w:rFonts w:ascii="Cambria" w:hAnsi="Cambria"/>
        </w:rPr>
        <w:t>-</w:t>
      </w:r>
      <w:r w:rsidRPr="004B6A55">
        <w:rPr>
          <w:rFonts w:ascii="Cambria" w:hAnsi="Cambria"/>
        </w:rPr>
        <w:t xml:space="preserve">гайку, другой за нижнюю </w:t>
      </w:r>
      <w:r w:rsidR="00CF4384" w:rsidRPr="004B6A55">
        <w:rPr>
          <w:rFonts w:ascii="Cambria" w:hAnsi="Cambria"/>
        </w:rPr>
        <w:t>в</w:t>
      </w:r>
      <w:r w:rsidRPr="004B6A55">
        <w:rPr>
          <w:rFonts w:ascii="Cambria" w:hAnsi="Cambria"/>
        </w:rPr>
        <w:t xml:space="preserve"> противоположной </w:t>
      </w:r>
      <w:r w:rsidR="00CF4384" w:rsidRPr="004B6A55">
        <w:rPr>
          <w:rFonts w:ascii="Cambria" w:hAnsi="Cambria"/>
        </w:rPr>
        <w:t>платформе</w:t>
      </w:r>
      <w:r w:rsidRPr="004B6A55">
        <w:rPr>
          <w:rFonts w:ascii="Cambria" w:hAnsi="Cambria"/>
        </w:rPr>
        <w:t>.</w:t>
      </w:r>
    </w:p>
    <w:p w:rsidR="00715341" w:rsidRPr="004B6A55" w:rsidRDefault="00715341" w:rsidP="008C5835">
      <w:pPr>
        <w:jc w:val="both"/>
        <w:rPr>
          <w:rFonts w:ascii="Cambria" w:hAnsi="Cambria"/>
        </w:rPr>
      </w:pPr>
      <w:r w:rsidRPr="004B6A55">
        <w:rPr>
          <w:rFonts w:ascii="Cambria" w:hAnsi="Cambria"/>
        </w:rPr>
        <w:t xml:space="preserve">г) </w:t>
      </w:r>
      <w:r w:rsidRPr="004B6A55">
        <w:rPr>
          <w:rFonts w:ascii="Cambria" w:hAnsi="Cambria"/>
          <w:b/>
        </w:rPr>
        <w:t xml:space="preserve">Продолжая удерживать аркады, </w:t>
      </w:r>
      <w:r w:rsidRPr="004B6A55">
        <w:rPr>
          <w:rFonts w:ascii="Cambria" w:hAnsi="Cambria"/>
        </w:rPr>
        <w:t>зацепляем аналогично тросы между 3-й и 4-й опорами.</w:t>
      </w:r>
    </w:p>
    <w:p w:rsidR="00715341" w:rsidRPr="004B6A55" w:rsidRDefault="00715341" w:rsidP="008C5835">
      <w:pPr>
        <w:jc w:val="both"/>
        <w:rPr>
          <w:rFonts w:ascii="Cambria" w:hAnsi="Cambria"/>
        </w:rPr>
      </w:pPr>
      <w:r w:rsidRPr="004B6A55">
        <w:rPr>
          <w:rFonts w:ascii="Cambria" w:hAnsi="Cambria"/>
        </w:rPr>
        <w:t xml:space="preserve">д) </w:t>
      </w:r>
      <w:r w:rsidRPr="004B6A55">
        <w:rPr>
          <w:rFonts w:ascii="Cambria" w:hAnsi="Cambria"/>
          <w:b/>
        </w:rPr>
        <w:t>Продолжая удерживать аркады</w:t>
      </w:r>
      <w:r w:rsidRPr="004B6A55">
        <w:rPr>
          <w:rFonts w:ascii="Cambria" w:hAnsi="Cambria"/>
        </w:rPr>
        <w:t xml:space="preserve">, зацепляем закругленный крючок </w:t>
      </w:r>
      <w:r w:rsidR="004F0FC4" w:rsidRPr="004B6A55">
        <w:rPr>
          <w:rFonts w:ascii="Cambria" w:hAnsi="Cambria"/>
        </w:rPr>
        <w:t>конькового прогона</w:t>
      </w:r>
      <w:r w:rsidRPr="004B6A55">
        <w:rPr>
          <w:rFonts w:ascii="Cambria" w:hAnsi="Cambria"/>
        </w:rPr>
        <w:t xml:space="preserve"> за петлю в </w:t>
      </w:r>
      <w:r w:rsidR="004F0FC4" w:rsidRPr="004B6A55">
        <w:rPr>
          <w:rFonts w:ascii="Cambria" w:hAnsi="Cambria"/>
        </w:rPr>
        <w:t>коньковом</w:t>
      </w:r>
      <w:r w:rsidRPr="004B6A55">
        <w:rPr>
          <w:rFonts w:ascii="Cambria" w:hAnsi="Cambria"/>
        </w:rPr>
        <w:t xml:space="preserve"> фитинге 1-й </w:t>
      </w:r>
      <w:r w:rsidR="004F0FC4" w:rsidRPr="004B6A55">
        <w:rPr>
          <w:rFonts w:ascii="Cambria" w:hAnsi="Cambria"/>
        </w:rPr>
        <w:t>аркады</w:t>
      </w:r>
      <w:r w:rsidRPr="004B6A55">
        <w:rPr>
          <w:rFonts w:ascii="Cambria" w:hAnsi="Cambria"/>
        </w:rPr>
        <w:t>, затем прямой крючок</w:t>
      </w:r>
      <w:r w:rsidR="004F0FC4" w:rsidRPr="004B6A55">
        <w:rPr>
          <w:rFonts w:ascii="Cambria" w:hAnsi="Cambria"/>
        </w:rPr>
        <w:t>, при помощи рогатины,</w:t>
      </w:r>
      <w:r w:rsidRPr="004B6A55">
        <w:rPr>
          <w:rFonts w:ascii="Cambria" w:hAnsi="Cambria"/>
        </w:rPr>
        <w:t xml:space="preserve"> зацепляем за петлю в </w:t>
      </w:r>
      <w:r w:rsidR="004F0FC4" w:rsidRPr="004B6A55">
        <w:rPr>
          <w:rFonts w:ascii="Cambria" w:hAnsi="Cambria"/>
        </w:rPr>
        <w:t>коньковом</w:t>
      </w:r>
      <w:r w:rsidRPr="004B6A55">
        <w:rPr>
          <w:rFonts w:ascii="Cambria" w:hAnsi="Cambria"/>
        </w:rPr>
        <w:t xml:space="preserve"> фитинге 2-й </w:t>
      </w:r>
      <w:r w:rsidR="004F0FC4" w:rsidRPr="004B6A55">
        <w:rPr>
          <w:rFonts w:ascii="Cambria" w:hAnsi="Cambria"/>
        </w:rPr>
        <w:t>аркады</w:t>
      </w:r>
      <w:r w:rsidRPr="004B6A55">
        <w:rPr>
          <w:rFonts w:ascii="Cambria" w:hAnsi="Cambria"/>
        </w:rPr>
        <w:t>.</w:t>
      </w:r>
    </w:p>
    <w:p w:rsidR="004F0FC4" w:rsidRPr="004B6A55" w:rsidRDefault="004F0FC4" w:rsidP="008C5835">
      <w:pPr>
        <w:jc w:val="both"/>
        <w:rPr>
          <w:rFonts w:ascii="Cambria" w:hAnsi="Cambria"/>
        </w:rPr>
      </w:pPr>
      <w:r w:rsidRPr="004B6A55">
        <w:rPr>
          <w:rFonts w:ascii="Cambria" w:hAnsi="Cambria"/>
        </w:rPr>
        <w:t xml:space="preserve">Е) </w:t>
      </w:r>
      <w:r w:rsidRPr="004B6A55">
        <w:rPr>
          <w:rFonts w:ascii="Cambria" w:hAnsi="Cambria"/>
          <w:b/>
        </w:rPr>
        <w:t>Продолжая удерживать аркады</w:t>
      </w:r>
      <w:r w:rsidRPr="004B6A55">
        <w:rPr>
          <w:rFonts w:ascii="Cambria" w:hAnsi="Cambria"/>
        </w:rPr>
        <w:t>, зацепляем закругленные крючки прогонов поддержки кровельного полотна за петли на стропилах 1-й аркады и их прямые крючки, при помощи рогатины, за петли 2-й аркады.</w:t>
      </w:r>
    </w:p>
    <w:p w:rsidR="004F0FC4" w:rsidRPr="004B6A55" w:rsidRDefault="004F0FC4" w:rsidP="004F0FC4">
      <w:pPr>
        <w:jc w:val="both"/>
        <w:rPr>
          <w:rFonts w:ascii="Cambria" w:hAnsi="Cambria"/>
        </w:rPr>
      </w:pPr>
      <w:r w:rsidRPr="004B6A55">
        <w:rPr>
          <w:rFonts w:ascii="Cambria" w:hAnsi="Cambria"/>
        </w:rPr>
        <w:t xml:space="preserve">Ж) </w:t>
      </w:r>
      <w:r w:rsidRPr="004B6A55">
        <w:rPr>
          <w:rFonts w:ascii="Cambria" w:hAnsi="Cambria"/>
          <w:b/>
        </w:rPr>
        <w:t>Продолжая удерживать аркады</w:t>
      </w:r>
      <w:r w:rsidRPr="004B6A55">
        <w:rPr>
          <w:rFonts w:ascii="Cambria" w:hAnsi="Cambria"/>
        </w:rPr>
        <w:t>, зацепляем закругленные крючки боковых прогонов за петли на фитингах 1-й аркады и прямые крючки боковых прогонов за петли 2-й аркады.</w:t>
      </w:r>
    </w:p>
    <w:p w:rsidR="00AB0F3E" w:rsidRPr="004B6A55" w:rsidRDefault="00715341" w:rsidP="008C5835">
      <w:pPr>
        <w:jc w:val="both"/>
        <w:rPr>
          <w:rFonts w:ascii="Cambria" w:hAnsi="Cambria"/>
          <w:b/>
        </w:rPr>
      </w:pPr>
      <w:r w:rsidRPr="004B6A55">
        <w:rPr>
          <w:rFonts w:ascii="Cambria" w:hAnsi="Cambria"/>
          <w:b/>
        </w:rPr>
        <w:t>С этого момента</w:t>
      </w:r>
      <w:r w:rsidR="006F186B" w:rsidRPr="004B6A55">
        <w:rPr>
          <w:rFonts w:ascii="Cambria" w:hAnsi="Cambria"/>
          <w:b/>
        </w:rPr>
        <w:t xml:space="preserve"> каркас может стоять самостоятельно, без поддержки.</w:t>
      </w:r>
    </w:p>
    <w:p w:rsidR="00715341" w:rsidRPr="004B6A55" w:rsidRDefault="002E1FB1" w:rsidP="008C5835">
      <w:pPr>
        <w:jc w:val="both"/>
        <w:rPr>
          <w:rFonts w:ascii="Cambria" w:hAnsi="Cambria"/>
        </w:rPr>
      </w:pPr>
      <w:r w:rsidRPr="004B6A55">
        <w:rPr>
          <w:rFonts w:ascii="Cambria" w:hAnsi="Cambria"/>
        </w:rPr>
        <w:t>з</w:t>
      </w:r>
      <w:r w:rsidR="00AB0F3E" w:rsidRPr="004B6A55">
        <w:rPr>
          <w:rFonts w:ascii="Cambria" w:hAnsi="Cambria"/>
        </w:rPr>
        <w:t>) Параллельно, со всех сторон одновременно, натягиваем тросы продольной устойчивости, затягивая талрепы. При этом бригадир должен стоять в стороне и смотреть, чтобы опоры остались в вертикальном положении.Натяжка должна осуществляться до ощутимого напряжения тросов.</w:t>
      </w:r>
    </w:p>
    <w:p w:rsidR="00B04952" w:rsidRPr="004B6A55" w:rsidRDefault="002E1FB1" w:rsidP="008C5835">
      <w:pPr>
        <w:jc w:val="both"/>
        <w:rPr>
          <w:rFonts w:ascii="Cambria" w:hAnsi="Cambria"/>
        </w:rPr>
      </w:pPr>
      <w:r w:rsidRPr="004B6A55">
        <w:rPr>
          <w:rFonts w:ascii="Cambria" w:hAnsi="Cambria"/>
        </w:rPr>
        <w:t>и</w:t>
      </w:r>
      <w:r w:rsidR="00B04952" w:rsidRPr="004B6A55">
        <w:rPr>
          <w:rFonts w:ascii="Cambria" w:hAnsi="Cambria"/>
        </w:rPr>
        <w:t xml:space="preserve">) Аналогично тросам продольной устойчивости (в стенах), зацепляем тросы разнонаправленной устойчивости (в крыше), так же, крест-накрест, в обоих плоскостях крыши. </w:t>
      </w:r>
      <w:r w:rsidR="00B04952" w:rsidRPr="004B6A55">
        <w:rPr>
          <w:rFonts w:ascii="Cambria" w:hAnsi="Cambria"/>
          <w:b/>
          <w:i/>
        </w:rPr>
        <w:t>Если выяснилось, что</w:t>
      </w:r>
      <w:r w:rsidR="006A5280" w:rsidRPr="004B6A55">
        <w:rPr>
          <w:rFonts w:ascii="Cambria" w:hAnsi="Cambria"/>
          <w:b/>
          <w:i/>
        </w:rPr>
        <w:t>,</w:t>
      </w:r>
      <w:r w:rsidR="00B04952" w:rsidRPr="004B6A55">
        <w:rPr>
          <w:rFonts w:ascii="Cambria" w:hAnsi="Cambria"/>
          <w:b/>
          <w:i/>
        </w:rPr>
        <w:t xml:space="preserve"> несмотря на трехкратное предупреждение, рымгайку </w:t>
      </w:r>
      <w:r w:rsidR="00B04952" w:rsidRPr="004B6A55">
        <w:rPr>
          <w:rFonts w:ascii="Cambria" w:hAnsi="Cambria"/>
          <w:b/>
          <w:i/>
        </w:rPr>
        <w:lastRenderedPageBreak/>
        <w:t>накрутить не на что (болт «смотрит» в другую сторону), нужно этот болт раскрутить и развернуть в нужное напр</w:t>
      </w:r>
      <w:r w:rsidR="00C35535" w:rsidRPr="004B6A55">
        <w:rPr>
          <w:rFonts w:ascii="Cambria" w:hAnsi="Cambria"/>
          <w:b/>
          <w:i/>
        </w:rPr>
        <w:t>а</w:t>
      </w:r>
      <w:r w:rsidR="00B04952" w:rsidRPr="004B6A55">
        <w:rPr>
          <w:rFonts w:ascii="Cambria" w:hAnsi="Cambria"/>
          <w:b/>
          <w:i/>
        </w:rPr>
        <w:t xml:space="preserve">вление. </w:t>
      </w:r>
      <w:r w:rsidR="00B04952" w:rsidRPr="004B6A55">
        <w:rPr>
          <w:rFonts w:ascii="Cambria" w:hAnsi="Cambria"/>
        </w:rPr>
        <w:t xml:space="preserve">Натягиваем тросы, стоя на лестнице, до ощутимого напряжения, затягивая </w:t>
      </w:r>
      <w:proofErr w:type="spellStart"/>
      <w:r w:rsidR="00B04952" w:rsidRPr="004B6A55">
        <w:rPr>
          <w:rFonts w:ascii="Cambria" w:hAnsi="Cambria"/>
        </w:rPr>
        <w:t>талрэпы</w:t>
      </w:r>
      <w:proofErr w:type="spellEnd"/>
      <w:r w:rsidR="00B04952" w:rsidRPr="004B6A55">
        <w:rPr>
          <w:rFonts w:ascii="Cambria" w:hAnsi="Cambria"/>
        </w:rPr>
        <w:t>.</w:t>
      </w:r>
    </w:p>
    <w:p w:rsidR="002E1FB1" w:rsidRPr="004B6A55" w:rsidRDefault="00AB0F3E" w:rsidP="008C5835">
      <w:pPr>
        <w:jc w:val="both"/>
        <w:rPr>
          <w:rFonts w:ascii="Cambria" w:hAnsi="Cambria"/>
          <w:b/>
        </w:rPr>
      </w:pPr>
      <w:r>
        <w:tab/>
      </w:r>
      <w:r w:rsidRPr="004B6A55">
        <w:rPr>
          <w:rFonts w:ascii="Cambria" w:hAnsi="Cambria"/>
          <w:b/>
        </w:rPr>
        <w:t xml:space="preserve">Далее, поднимаем третью аркаду, сначала зацепляем её </w:t>
      </w:r>
      <w:r w:rsidR="002E1FB1" w:rsidRPr="004B6A55">
        <w:rPr>
          <w:rFonts w:ascii="Cambria" w:hAnsi="Cambria"/>
          <w:b/>
        </w:rPr>
        <w:t>коньковымпрогоном</w:t>
      </w:r>
      <w:r w:rsidRPr="004B6A55">
        <w:rPr>
          <w:rFonts w:ascii="Cambria" w:hAnsi="Cambria"/>
          <w:b/>
        </w:rPr>
        <w:t>, затем прогонами</w:t>
      </w:r>
      <w:r w:rsidR="002E1FB1" w:rsidRPr="004B6A55">
        <w:rPr>
          <w:rFonts w:ascii="Cambria" w:hAnsi="Cambria"/>
          <w:b/>
        </w:rPr>
        <w:t xml:space="preserve"> поддержки кровельного полотна, затем боковыми прогонами</w:t>
      </w:r>
      <w:r w:rsidR="00B04952" w:rsidRPr="004B6A55">
        <w:rPr>
          <w:rFonts w:ascii="Cambria" w:hAnsi="Cambria"/>
          <w:b/>
        </w:rPr>
        <w:t>.</w:t>
      </w:r>
      <w:r w:rsidR="002E1FB1" w:rsidRPr="004B6A55">
        <w:rPr>
          <w:rFonts w:ascii="Cambria" w:hAnsi="Cambria"/>
          <w:b/>
        </w:rPr>
        <w:t>Аналогично все остальные аркады.Между двумя последними аркадами так же необходимо натянуть тросы продольной и разнонаправленной устойчивости.</w:t>
      </w:r>
    </w:p>
    <w:p w:rsidR="0052553C" w:rsidRDefault="0052553C" w:rsidP="008C5835">
      <w:pPr>
        <w:jc w:val="both"/>
        <w:rPr>
          <w:b/>
        </w:rPr>
      </w:pPr>
    </w:p>
    <w:p w:rsidR="006E624D" w:rsidRDefault="006E624D" w:rsidP="008C5835">
      <w:pPr>
        <w:jc w:val="both"/>
        <w:rPr>
          <w:b/>
        </w:rPr>
      </w:pPr>
    </w:p>
    <w:p w:rsidR="0052553C" w:rsidRPr="003C1CE0" w:rsidRDefault="0052553C" w:rsidP="0052553C">
      <w:pPr>
        <w:jc w:val="center"/>
        <w:rPr>
          <w:rFonts w:ascii="Cambria" w:hAnsi="Cambria"/>
          <w:b/>
          <w:color w:val="000080"/>
          <w:sz w:val="28"/>
          <w:szCs w:val="28"/>
        </w:rPr>
      </w:pPr>
      <w:r w:rsidRPr="003C1CE0">
        <w:rPr>
          <w:rFonts w:ascii="Cambria" w:hAnsi="Cambria"/>
          <w:b/>
          <w:color w:val="000080"/>
          <w:sz w:val="28"/>
          <w:szCs w:val="28"/>
        </w:rPr>
        <w:t>IV. Монтаж торцов.</w:t>
      </w:r>
    </w:p>
    <w:p w:rsidR="0052553C" w:rsidRPr="004B6A55" w:rsidRDefault="0052553C" w:rsidP="0052553C">
      <w:pPr>
        <w:jc w:val="both"/>
        <w:rPr>
          <w:rFonts w:ascii="Cambria" w:hAnsi="Cambria"/>
        </w:rPr>
      </w:pPr>
      <w:r w:rsidRPr="004B6A55">
        <w:rPr>
          <w:rFonts w:ascii="Cambria" w:hAnsi="Cambria"/>
        </w:rPr>
        <w:t>а) При помощи болта и гайки, стоя на лестнице, закрепить торцовую опору на шарнире стропилы, вверху. Затем, отрегулировав высоту опоры нижней вставкой опоры, закрепить опору на шарнире платформы, при помощи шкворня. Аналогично закрепить остальные торцовые опоры.</w:t>
      </w:r>
    </w:p>
    <w:p w:rsidR="0052553C" w:rsidRPr="004B6A55" w:rsidRDefault="0052553C" w:rsidP="0052553C">
      <w:pPr>
        <w:jc w:val="both"/>
        <w:rPr>
          <w:rFonts w:ascii="Cambria" w:hAnsi="Cambria"/>
        </w:rPr>
      </w:pPr>
      <w:r w:rsidRPr="004B6A55">
        <w:rPr>
          <w:rFonts w:ascii="Cambria" w:hAnsi="Cambria"/>
        </w:rPr>
        <w:t>б) Надеть торцовую балку, отверстием в крюке на шток, торчащий из углового фитинга, зашплинтовать шток шплинтом через отверстие в штоке. Другой крюк торцово</w:t>
      </w:r>
      <w:r w:rsidR="00FF2C78" w:rsidRPr="004B6A55">
        <w:rPr>
          <w:rFonts w:ascii="Cambria" w:hAnsi="Cambria"/>
        </w:rPr>
        <w:t>йбалки</w:t>
      </w:r>
      <w:r w:rsidRPr="004B6A55">
        <w:rPr>
          <w:rFonts w:ascii="Cambria" w:hAnsi="Cambria"/>
        </w:rPr>
        <w:t xml:space="preserve"> зацепить за соответствующую петлю на торцевой опоре. Аналогично зацепить остальные торцовые </w:t>
      </w:r>
      <w:r w:rsidR="00FF2C78" w:rsidRPr="004B6A55">
        <w:rPr>
          <w:rFonts w:ascii="Cambria" w:hAnsi="Cambria"/>
        </w:rPr>
        <w:t>балки</w:t>
      </w:r>
      <w:r w:rsidRPr="004B6A55">
        <w:rPr>
          <w:rFonts w:ascii="Cambria" w:hAnsi="Cambria"/>
        </w:rPr>
        <w:t>.</w:t>
      </w:r>
    </w:p>
    <w:p w:rsidR="00FF2C78" w:rsidRPr="004B6A55" w:rsidRDefault="00FF2C78" w:rsidP="0052553C">
      <w:pPr>
        <w:jc w:val="both"/>
        <w:rPr>
          <w:rFonts w:ascii="Cambria" w:hAnsi="Cambria"/>
        </w:rPr>
      </w:pPr>
      <w:r w:rsidRPr="004B6A55">
        <w:rPr>
          <w:rFonts w:ascii="Cambria" w:hAnsi="Cambria"/>
        </w:rPr>
        <w:t xml:space="preserve">в) На места средних торцовых балок повесить, аналогично продольным, оставшиеся </w:t>
      </w:r>
      <w:r w:rsidR="002E1FB1" w:rsidRPr="004B6A55">
        <w:rPr>
          <w:rFonts w:ascii="Cambria" w:hAnsi="Cambria"/>
        </w:rPr>
        <w:t>торцевые</w:t>
      </w:r>
      <w:r w:rsidRPr="004B6A55">
        <w:rPr>
          <w:rFonts w:ascii="Cambria" w:hAnsi="Cambria"/>
        </w:rPr>
        <w:t xml:space="preserve"> балки.</w:t>
      </w:r>
    </w:p>
    <w:p w:rsidR="00FF2C78" w:rsidRPr="004B6A55" w:rsidRDefault="00FF2C78" w:rsidP="0052553C">
      <w:pPr>
        <w:jc w:val="both"/>
        <w:rPr>
          <w:rFonts w:ascii="Cambria" w:hAnsi="Cambria"/>
        </w:rPr>
      </w:pPr>
      <w:r w:rsidRPr="004B6A55">
        <w:rPr>
          <w:rFonts w:ascii="Cambria" w:hAnsi="Cambria"/>
        </w:rPr>
        <w:t xml:space="preserve">г) Выставив «по месту» торцовые опоры, отрегулировав их наклон в зависимости от неровностей площадки, но максимально близко к вертикальному, </w:t>
      </w:r>
      <w:proofErr w:type="spellStart"/>
      <w:r w:rsidRPr="004B6A55">
        <w:rPr>
          <w:rFonts w:ascii="Cambria" w:hAnsi="Cambria"/>
        </w:rPr>
        <w:t>заанкерить</w:t>
      </w:r>
      <w:proofErr w:type="spellEnd"/>
      <w:r w:rsidRPr="004B6A55">
        <w:rPr>
          <w:rFonts w:ascii="Cambria" w:hAnsi="Cambria"/>
        </w:rPr>
        <w:t xml:space="preserve"> торцовые платформы.</w:t>
      </w:r>
    </w:p>
    <w:p w:rsidR="0052553C" w:rsidRDefault="0052553C" w:rsidP="0052553C">
      <w:pPr>
        <w:jc w:val="center"/>
        <w:rPr>
          <w:b/>
          <w:sz w:val="28"/>
          <w:szCs w:val="28"/>
        </w:rPr>
      </w:pPr>
    </w:p>
    <w:p w:rsidR="006E624D" w:rsidRDefault="006E624D" w:rsidP="0052553C">
      <w:pPr>
        <w:jc w:val="center"/>
        <w:rPr>
          <w:b/>
          <w:sz w:val="28"/>
          <w:szCs w:val="28"/>
        </w:rPr>
      </w:pPr>
    </w:p>
    <w:p w:rsidR="00C41DCA" w:rsidRPr="003C1CE0" w:rsidRDefault="00FF2C78" w:rsidP="0052553C">
      <w:pPr>
        <w:jc w:val="center"/>
        <w:rPr>
          <w:rFonts w:ascii="Cambria" w:hAnsi="Cambria"/>
          <w:b/>
          <w:color w:val="000080"/>
          <w:sz w:val="28"/>
          <w:szCs w:val="28"/>
        </w:rPr>
      </w:pPr>
      <w:r w:rsidRPr="003C1CE0">
        <w:rPr>
          <w:rFonts w:ascii="Cambria" w:hAnsi="Cambria"/>
          <w:b/>
          <w:color w:val="000080"/>
          <w:sz w:val="28"/>
          <w:szCs w:val="28"/>
        </w:rPr>
        <w:t>V. Монтаж пологов кровельного полотна</w:t>
      </w:r>
    </w:p>
    <w:p w:rsidR="00FF2C78" w:rsidRDefault="00C41DCA" w:rsidP="0052553C">
      <w:pPr>
        <w:jc w:val="center"/>
        <w:rPr>
          <w:rFonts w:ascii="Cambria" w:hAnsi="Cambria"/>
          <w:b/>
          <w:color w:val="000080"/>
          <w:sz w:val="28"/>
          <w:szCs w:val="28"/>
        </w:rPr>
      </w:pPr>
      <w:r w:rsidRPr="003C1CE0">
        <w:rPr>
          <w:rFonts w:ascii="Cambria" w:hAnsi="Cambria"/>
          <w:b/>
          <w:color w:val="000080"/>
          <w:sz w:val="28"/>
          <w:szCs w:val="28"/>
        </w:rPr>
        <w:t xml:space="preserve"> и торцевых фронтонов.</w:t>
      </w:r>
    </w:p>
    <w:p w:rsidR="003C1CE0" w:rsidRPr="003C1CE0" w:rsidRDefault="003C1CE0" w:rsidP="0052553C">
      <w:pPr>
        <w:jc w:val="center"/>
        <w:rPr>
          <w:rFonts w:ascii="Cambria" w:hAnsi="Cambria"/>
          <w:b/>
          <w:color w:val="000080"/>
          <w:sz w:val="6"/>
          <w:szCs w:val="6"/>
        </w:rPr>
      </w:pPr>
    </w:p>
    <w:p w:rsidR="007B606A" w:rsidRPr="004B6A55" w:rsidRDefault="007B606A" w:rsidP="007B606A">
      <w:pPr>
        <w:jc w:val="both"/>
        <w:rPr>
          <w:rFonts w:ascii="Cambria" w:hAnsi="Cambria"/>
          <w:b/>
          <w:i/>
        </w:rPr>
      </w:pPr>
      <w:r w:rsidRPr="004B6A55">
        <w:rPr>
          <w:rFonts w:ascii="Cambria" w:hAnsi="Cambria"/>
          <w:b/>
          <w:i/>
        </w:rPr>
        <w:t>Необходимое количество монтажников – 6 человек.</w:t>
      </w:r>
    </w:p>
    <w:p w:rsidR="007B606A" w:rsidRPr="004B6A55" w:rsidRDefault="007B606A" w:rsidP="007B606A">
      <w:pPr>
        <w:jc w:val="both"/>
        <w:rPr>
          <w:rFonts w:ascii="Cambria" w:hAnsi="Cambria"/>
          <w:b/>
          <w:i/>
        </w:rPr>
      </w:pPr>
      <w:r w:rsidRPr="004B6A55">
        <w:rPr>
          <w:rFonts w:ascii="Cambria" w:hAnsi="Cambria"/>
          <w:b/>
          <w:i/>
        </w:rPr>
        <w:t>-2 тянут канаты</w:t>
      </w:r>
    </w:p>
    <w:p w:rsidR="007B606A" w:rsidRPr="004B6A55" w:rsidRDefault="007B606A" w:rsidP="007B606A">
      <w:pPr>
        <w:jc w:val="both"/>
        <w:rPr>
          <w:rFonts w:ascii="Cambria" w:hAnsi="Cambria"/>
          <w:b/>
          <w:i/>
        </w:rPr>
      </w:pPr>
      <w:r w:rsidRPr="004B6A55">
        <w:rPr>
          <w:rFonts w:ascii="Cambria" w:hAnsi="Cambria"/>
          <w:b/>
          <w:i/>
        </w:rPr>
        <w:t>-2 подают с лестниц</w:t>
      </w:r>
    </w:p>
    <w:p w:rsidR="007B606A" w:rsidRPr="004B6A55" w:rsidRDefault="007B606A" w:rsidP="007B606A">
      <w:pPr>
        <w:jc w:val="both"/>
        <w:rPr>
          <w:rFonts w:ascii="Cambria" w:hAnsi="Cambria"/>
          <w:b/>
          <w:i/>
        </w:rPr>
      </w:pPr>
      <w:r w:rsidRPr="004B6A55">
        <w:rPr>
          <w:rFonts w:ascii="Cambria" w:hAnsi="Cambria"/>
          <w:b/>
          <w:i/>
        </w:rPr>
        <w:t>-1 на большой лестнице под коньком в случае застревания</w:t>
      </w:r>
    </w:p>
    <w:p w:rsidR="007B606A" w:rsidRPr="004B6A55" w:rsidRDefault="007B606A" w:rsidP="007B606A">
      <w:pPr>
        <w:jc w:val="both"/>
        <w:rPr>
          <w:rFonts w:ascii="Cambria" w:hAnsi="Cambria"/>
          <w:b/>
          <w:i/>
        </w:rPr>
      </w:pPr>
      <w:r w:rsidRPr="004B6A55">
        <w:rPr>
          <w:rFonts w:ascii="Cambria" w:hAnsi="Cambria"/>
          <w:b/>
          <w:i/>
        </w:rPr>
        <w:t>-1 страхует и держит большую лестницу</w:t>
      </w:r>
    </w:p>
    <w:p w:rsidR="00FF2C78" w:rsidRPr="004B6A55" w:rsidRDefault="00FF2C78" w:rsidP="00FF2C78">
      <w:pPr>
        <w:jc w:val="both"/>
        <w:rPr>
          <w:rFonts w:ascii="Cambria" w:hAnsi="Cambria"/>
        </w:rPr>
      </w:pPr>
      <w:r w:rsidRPr="004B6A55">
        <w:rPr>
          <w:rFonts w:ascii="Cambria" w:hAnsi="Cambria"/>
        </w:rPr>
        <w:t>а) На концах канатов надежно закрепить карабины. Карабины, с привязанными канатами перекинуть через шатер таким образом, чтобы один конец каната с карабином был с одной стороны шатра, а другой конец каната – с другой.</w:t>
      </w:r>
    </w:p>
    <w:p w:rsidR="00FF2C78" w:rsidRPr="000C64FE" w:rsidRDefault="00FF2C78" w:rsidP="00FF2C78">
      <w:pPr>
        <w:jc w:val="both"/>
        <w:rPr>
          <w:rFonts w:ascii="Cambria" w:hAnsi="Cambria"/>
        </w:rPr>
      </w:pPr>
      <w:r w:rsidRPr="004B6A55">
        <w:rPr>
          <w:rFonts w:ascii="Cambria" w:hAnsi="Cambria"/>
        </w:rPr>
        <w:t xml:space="preserve">б) </w:t>
      </w:r>
      <w:r w:rsidRPr="000C64FE">
        <w:rPr>
          <w:rFonts w:ascii="Cambria" w:hAnsi="Cambria"/>
        </w:rPr>
        <w:t>Разложить полотно крыши</w:t>
      </w:r>
      <w:r w:rsidR="00383561" w:rsidRPr="000C64FE">
        <w:rPr>
          <w:rFonts w:ascii="Cambria" w:hAnsi="Cambria"/>
        </w:rPr>
        <w:t xml:space="preserve"> на чистом </w:t>
      </w:r>
      <w:r w:rsidR="00471E6E" w:rsidRPr="000C64FE">
        <w:rPr>
          <w:rFonts w:ascii="Cambria" w:hAnsi="Cambria"/>
        </w:rPr>
        <w:t>подстилочн</w:t>
      </w:r>
      <w:r w:rsidR="00383561" w:rsidRPr="000C64FE">
        <w:rPr>
          <w:rFonts w:ascii="Cambria" w:hAnsi="Cambria"/>
        </w:rPr>
        <w:t>ом материале</w:t>
      </w:r>
      <w:r w:rsidRPr="000C64FE">
        <w:rPr>
          <w:rFonts w:ascii="Cambria" w:hAnsi="Cambria"/>
        </w:rPr>
        <w:t>таким образом, что бы можно было зацепить карабины, прикрепленные к канатам за натяжные кольца, расположенные по углам кровельного полотна</w:t>
      </w:r>
      <w:r w:rsidR="00094120" w:rsidRPr="000C64FE">
        <w:rPr>
          <w:rFonts w:ascii="Cambria" w:hAnsi="Cambria"/>
        </w:rPr>
        <w:t>, на вн</w:t>
      </w:r>
      <w:r w:rsidR="00471E6E" w:rsidRPr="000C64FE">
        <w:rPr>
          <w:rFonts w:ascii="Cambria" w:hAnsi="Cambria"/>
        </w:rPr>
        <w:t>утренней</w:t>
      </w:r>
      <w:r w:rsidR="00094120" w:rsidRPr="000C64FE">
        <w:rPr>
          <w:rFonts w:ascii="Cambria" w:hAnsi="Cambria"/>
        </w:rPr>
        <w:t xml:space="preserve"> стороне</w:t>
      </w:r>
      <w:r w:rsidRPr="000C64FE">
        <w:rPr>
          <w:rFonts w:ascii="Cambria" w:hAnsi="Cambria"/>
        </w:rPr>
        <w:t xml:space="preserve">. Далее с лестницы, одновременно с двух сторон, вставить </w:t>
      </w:r>
      <w:proofErr w:type="spellStart"/>
      <w:r w:rsidRPr="000C64FE">
        <w:rPr>
          <w:rFonts w:ascii="Cambria" w:hAnsi="Cambria"/>
        </w:rPr>
        <w:t>кедер</w:t>
      </w:r>
      <w:proofErr w:type="spellEnd"/>
      <w:r w:rsidR="00C47982" w:rsidRPr="000C64FE">
        <w:rPr>
          <w:rFonts w:ascii="Cambria" w:hAnsi="Cambria"/>
        </w:rPr>
        <w:t xml:space="preserve"> (цилиндрический </w:t>
      </w:r>
      <w:proofErr w:type="spellStart"/>
      <w:r w:rsidR="00C47982" w:rsidRPr="000C64FE">
        <w:rPr>
          <w:rFonts w:ascii="Cambria" w:hAnsi="Cambria"/>
        </w:rPr>
        <w:t>шкант</w:t>
      </w:r>
      <w:proofErr w:type="spellEnd"/>
      <w:r w:rsidR="00C47982" w:rsidRPr="000C64FE">
        <w:rPr>
          <w:rFonts w:ascii="Cambria" w:hAnsi="Cambria"/>
        </w:rPr>
        <w:t>, закрепленный по бокам кровельного полотна)</w:t>
      </w:r>
      <w:r w:rsidRPr="000C64FE">
        <w:rPr>
          <w:rFonts w:ascii="Cambria" w:hAnsi="Cambria"/>
        </w:rPr>
        <w:t xml:space="preserve"> полотна крыши в </w:t>
      </w:r>
      <w:r w:rsidR="00C41DCA" w:rsidRPr="000C64FE">
        <w:rPr>
          <w:rFonts w:ascii="Cambria" w:hAnsi="Cambria"/>
        </w:rPr>
        <w:t xml:space="preserve"> верхние</w:t>
      </w:r>
      <w:r w:rsidRPr="000C64FE">
        <w:rPr>
          <w:rFonts w:ascii="Cambria" w:hAnsi="Cambria"/>
        </w:rPr>
        <w:t>каналы стропил крыши, одновременно подтягивая канаты с другой стороны конструкции. Далее синхронно тянуть за монтажные канаты, протаскивая кедер полотна ПВХ через всю крышу.</w:t>
      </w:r>
      <w:r w:rsidR="007B606A" w:rsidRPr="000C64FE">
        <w:rPr>
          <w:rFonts w:ascii="Cambria" w:hAnsi="Cambria"/>
        </w:rPr>
        <w:t xml:space="preserve"> Вместе с тем, крайне желательно, чтобы два монтажника, стоя на лестницах, подталкивали кедер в канал в месте захода </w:t>
      </w:r>
      <w:proofErr w:type="spellStart"/>
      <w:r w:rsidR="007B606A" w:rsidRPr="000C64FE">
        <w:rPr>
          <w:rFonts w:ascii="Cambria" w:hAnsi="Cambria"/>
        </w:rPr>
        <w:t>кедера</w:t>
      </w:r>
      <w:proofErr w:type="spellEnd"/>
      <w:r w:rsidR="007B606A" w:rsidRPr="000C64FE">
        <w:rPr>
          <w:rFonts w:ascii="Cambria" w:hAnsi="Cambria"/>
        </w:rPr>
        <w:t xml:space="preserve"> в </w:t>
      </w:r>
      <w:proofErr w:type="spellStart"/>
      <w:r w:rsidR="007B606A" w:rsidRPr="000C64FE">
        <w:rPr>
          <w:rFonts w:ascii="Cambria" w:hAnsi="Cambria"/>
        </w:rPr>
        <w:t>каналы.</w:t>
      </w:r>
      <w:r w:rsidR="00C41DCA" w:rsidRPr="000C64FE">
        <w:rPr>
          <w:rFonts w:ascii="Cambria" w:hAnsi="Cambria"/>
        </w:rPr>
        <w:t>Аналогично</w:t>
      </w:r>
      <w:proofErr w:type="spellEnd"/>
      <w:r w:rsidR="00C41DCA" w:rsidRPr="000C64FE">
        <w:rPr>
          <w:rFonts w:ascii="Cambria" w:hAnsi="Cambria"/>
        </w:rPr>
        <w:t>, п</w:t>
      </w:r>
      <w:r w:rsidRPr="000C64FE">
        <w:rPr>
          <w:rFonts w:ascii="Cambria" w:hAnsi="Cambria"/>
        </w:rPr>
        <w:t>оследовательно протянуть</w:t>
      </w:r>
      <w:r w:rsidR="00471E6E" w:rsidRPr="000C64FE">
        <w:rPr>
          <w:rFonts w:ascii="Cambria" w:hAnsi="Cambria"/>
        </w:rPr>
        <w:t xml:space="preserve"> остальные</w:t>
      </w:r>
      <w:r w:rsidRPr="000C64FE">
        <w:rPr>
          <w:rFonts w:ascii="Cambria" w:hAnsi="Cambria"/>
        </w:rPr>
        <w:t xml:space="preserve"> полотн</w:t>
      </w:r>
      <w:r w:rsidR="00C41DCA" w:rsidRPr="000C64FE">
        <w:rPr>
          <w:rFonts w:ascii="Cambria" w:hAnsi="Cambria"/>
        </w:rPr>
        <w:t>а</w:t>
      </w:r>
      <w:r w:rsidRPr="000C64FE">
        <w:rPr>
          <w:rFonts w:ascii="Cambria" w:hAnsi="Cambria"/>
        </w:rPr>
        <w:t xml:space="preserve"> крыши и </w:t>
      </w:r>
      <w:r w:rsidR="00471E6E" w:rsidRPr="000C64FE">
        <w:rPr>
          <w:rFonts w:ascii="Cambria" w:hAnsi="Cambria"/>
        </w:rPr>
        <w:t>в</w:t>
      </w:r>
      <w:r w:rsidRPr="000C64FE">
        <w:rPr>
          <w:rFonts w:ascii="Cambria" w:hAnsi="Cambria"/>
        </w:rPr>
        <w:t xml:space="preserve"> другие пролёты шатра</w:t>
      </w:r>
      <w:r w:rsidR="00C41DCA" w:rsidRPr="000C64FE">
        <w:rPr>
          <w:rFonts w:ascii="Cambria" w:hAnsi="Cambria"/>
        </w:rPr>
        <w:t>.</w:t>
      </w:r>
      <w:r w:rsidR="007B606A" w:rsidRPr="000C64FE">
        <w:rPr>
          <w:rFonts w:ascii="Cambria" w:hAnsi="Cambria"/>
          <w:b/>
          <w:i/>
        </w:rPr>
        <w:t>В процессе затягивания полотна крыши канатами, возможно застревание. В этом случае, нужно подняться на лестницу, разобраться в причине застревания (металлическая стружка, заусенцы, зацепление карабина или узла за прогон и т.п.), устранить её, помочь монтажникам протянуть через сложное место, затем продолжить протягивание канатами снизу.</w:t>
      </w:r>
    </w:p>
    <w:p w:rsidR="00C41DCA" w:rsidRPr="000C64FE" w:rsidRDefault="00C41DCA" w:rsidP="00FF2C78">
      <w:pPr>
        <w:jc w:val="both"/>
        <w:rPr>
          <w:rFonts w:ascii="Cambria" w:hAnsi="Cambria"/>
        </w:rPr>
      </w:pPr>
      <w:r w:rsidRPr="000C64FE">
        <w:rPr>
          <w:rFonts w:ascii="Cambria" w:hAnsi="Cambria"/>
        </w:rPr>
        <w:t>в)</w:t>
      </w:r>
      <w:r w:rsidR="00471E6E" w:rsidRPr="000C64FE">
        <w:rPr>
          <w:rFonts w:ascii="Cambria" w:hAnsi="Cambria"/>
        </w:rPr>
        <w:t xml:space="preserve"> Монтаж фронтона.</w:t>
      </w:r>
      <w:r w:rsidRPr="000C64FE">
        <w:rPr>
          <w:rFonts w:ascii="Cambria" w:hAnsi="Cambria"/>
        </w:rPr>
        <w:t xml:space="preserve"> Первый монтажник  находится на фронтоне, около конька крыши с верёвкой и карабином на конце верёвки и подаёт конец верёвки с карабином второму монтажнику, находящемуся внизу у угла шатра.   Второй монтажник закрепляет половину фронтона  за монтажное кольцо карабином и аналогично монтажу крыши, вставляет кедер </w:t>
      </w:r>
      <w:r w:rsidRPr="000C64FE">
        <w:rPr>
          <w:rFonts w:ascii="Cambria" w:hAnsi="Cambria"/>
        </w:rPr>
        <w:lastRenderedPageBreak/>
        <w:t xml:space="preserve">фронтона в наружный верхний канал стропила крыши. Монтажник, стоящий на фронтоне, подтягивает фронтон к коньку крыши. Далее вторая половина </w:t>
      </w:r>
      <w:r w:rsidR="00471E6E" w:rsidRPr="000C64FE">
        <w:rPr>
          <w:rFonts w:ascii="Cambria" w:hAnsi="Cambria"/>
        </w:rPr>
        <w:t>фронтона</w:t>
      </w:r>
      <w:r w:rsidRPr="000C64FE">
        <w:rPr>
          <w:rFonts w:ascii="Cambria" w:hAnsi="Cambria"/>
        </w:rPr>
        <w:t xml:space="preserve"> так же подтягивается к коньку крыши и скрепляется кабельными стяжками с первой частью.</w:t>
      </w:r>
    </w:p>
    <w:p w:rsidR="00C47982" w:rsidRDefault="00C47982" w:rsidP="00FF2C78">
      <w:pPr>
        <w:jc w:val="both"/>
        <w:rPr>
          <w:color w:val="000000"/>
          <w:shd w:val="clear" w:color="auto" w:fill="EEEEEE"/>
        </w:rPr>
      </w:pPr>
    </w:p>
    <w:p w:rsidR="0030751C" w:rsidRPr="0030751C" w:rsidRDefault="0030751C" w:rsidP="00FF2C78">
      <w:pPr>
        <w:jc w:val="both"/>
        <w:rPr>
          <w:color w:val="000000"/>
          <w:sz w:val="6"/>
          <w:szCs w:val="6"/>
          <w:shd w:val="clear" w:color="auto" w:fill="EEEEEE"/>
        </w:rPr>
      </w:pPr>
    </w:p>
    <w:p w:rsidR="00C47982" w:rsidRDefault="00C47982" w:rsidP="00C47982">
      <w:pPr>
        <w:jc w:val="center"/>
        <w:rPr>
          <w:rFonts w:ascii="Cambria" w:hAnsi="Cambria"/>
          <w:b/>
          <w:color w:val="000080"/>
          <w:sz w:val="28"/>
          <w:szCs w:val="28"/>
        </w:rPr>
      </w:pPr>
      <w:r w:rsidRPr="003C1CE0">
        <w:rPr>
          <w:rFonts w:ascii="Cambria" w:hAnsi="Cambria"/>
          <w:b/>
          <w:color w:val="000080"/>
          <w:sz w:val="28"/>
          <w:szCs w:val="28"/>
        </w:rPr>
        <w:t>VI. Монтаж стен ПВХ.</w:t>
      </w:r>
    </w:p>
    <w:p w:rsidR="003C1CE0" w:rsidRPr="003C1CE0" w:rsidRDefault="003C1CE0" w:rsidP="00C47982">
      <w:pPr>
        <w:jc w:val="center"/>
        <w:rPr>
          <w:rFonts w:ascii="Cambria" w:hAnsi="Cambria"/>
          <w:b/>
          <w:color w:val="000080"/>
          <w:sz w:val="6"/>
          <w:szCs w:val="6"/>
        </w:rPr>
      </w:pPr>
    </w:p>
    <w:p w:rsidR="00C47982" w:rsidRPr="000C64FE" w:rsidRDefault="00C47982" w:rsidP="00C47982">
      <w:pPr>
        <w:jc w:val="both"/>
        <w:rPr>
          <w:rFonts w:ascii="Cambria" w:hAnsi="Cambria"/>
        </w:rPr>
      </w:pPr>
      <w:r w:rsidRPr="000C64FE">
        <w:rPr>
          <w:rFonts w:ascii="Cambria" w:hAnsi="Cambria"/>
        </w:rPr>
        <w:t>а) Стены бывают двух типов: сплошные, не имеющие входа, и распашные, через которые образуют входы в шатер.</w:t>
      </w:r>
    </w:p>
    <w:p w:rsidR="00C47982" w:rsidRPr="000C64FE" w:rsidRDefault="00C47982" w:rsidP="00C47982">
      <w:pPr>
        <w:jc w:val="both"/>
        <w:rPr>
          <w:rFonts w:ascii="Cambria" w:hAnsi="Cambria"/>
        </w:rPr>
      </w:pPr>
      <w:r w:rsidRPr="000C64FE">
        <w:rPr>
          <w:rFonts w:ascii="Cambria" w:hAnsi="Cambria"/>
        </w:rPr>
        <w:t>На всех стенах есть верх, лицевая сторона, внутренняя стор</w:t>
      </w:r>
      <w:r w:rsidR="00C35535" w:rsidRPr="000C64FE">
        <w:rPr>
          <w:rFonts w:ascii="Cambria" w:hAnsi="Cambria"/>
        </w:rPr>
        <w:t>о</w:t>
      </w:r>
      <w:r w:rsidRPr="000C64FE">
        <w:rPr>
          <w:rFonts w:ascii="Cambria" w:hAnsi="Cambria"/>
        </w:rPr>
        <w:t>на, боковая часть, которая заводится в опору.</w:t>
      </w:r>
    </w:p>
    <w:p w:rsidR="00C47982" w:rsidRPr="000C64FE" w:rsidRDefault="00C47982" w:rsidP="00C47982">
      <w:pPr>
        <w:jc w:val="both"/>
        <w:rPr>
          <w:rFonts w:ascii="Cambria" w:hAnsi="Cambria"/>
        </w:rPr>
      </w:pPr>
      <w:r w:rsidRPr="000C64FE">
        <w:rPr>
          <w:rFonts w:ascii="Cambria" w:hAnsi="Cambria"/>
        </w:rPr>
        <w:t xml:space="preserve">На верхней части стены приварены кусочки </w:t>
      </w:r>
      <w:proofErr w:type="spellStart"/>
      <w:r w:rsidRPr="000C64FE">
        <w:rPr>
          <w:rFonts w:ascii="Cambria" w:hAnsi="Cambria"/>
        </w:rPr>
        <w:t>кедера</w:t>
      </w:r>
      <w:proofErr w:type="spellEnd"/>
      <w:r w:rsidRPr="000C64FE">
        <w:rPr>
          <w:rFonts w:ascii="Cambria" w:hAnsi="Cambria"/>
        </w:rPr>
        <w:t>, по 70 мм. К боковой стороне стены приварен сплошной кедер. Внутреннюю сторону стены можно отличить от лицевой по подвороту и швам, которые должны быть внутри.</w:t>
      </w:r>
    </w:p>
    <w:p w:rsidR="00D50E15" w:rsidRPr="000C64FE" w:rsidRDefault="00C47982" w:rsidP="00C47982">
      <w:pPr>
        <w:jc w:val="both"/>
        <w:rPr>
          <w:rFonts w:ascii="Cambria" w:hAnsi="Cambria"/>
          <w:b/>
          <w:i/>
        </w:rPr>
      </w:pPr>
      <w:r w:rsidRPr="000C64FE">
        <w:rPr>
          <w:rFonts w:ascii="Cambria" w:hAnsi="Cambria"/>
        </w:rPr>
        <w:t xml:space="preserve"> б) </w:t>
      </w:r>
      <w:r w:rsidRPr="000C64FE">
        <w:rPr>
          <w:rFonts w:ascii="Cambria" w:hAnsi="Cambria"/>
          <w:b/>
          <w:i/>
        </w:rPr>
        <w:t>Монтаж</w:t>
      </w:r>
      <w:r w:rsidR="00D50E15" w:rsidRPr="000C64FE">
        <w:rPr>
          <w:rFonts w:ascii="Cambria" w:hAnsi="Cambria"/>
          <w:b/>
          <w:i/>
        </w:rPr>
        <w:t xml:space="preserve"> сплошной стены</w:t>
      </w:r>
      <w:r w:rsidRPr="000C64FE">
        <w:rPr>
          <w:rFonts w:ascii="Cambria" w:hAnsi="Cambria"/>
        </w:rPr>
        <w:t>. Завести верхние кедеры стены ПВХ в нижний канал балки (и продольной и торцевой</w:t>
      </w:r>
      <w:r w:rsidR="00D50E15" w:rsidRPr="000C64FE">
        <w:rPr>
          <w:rFonts w:ascii="Cambria" w:hAnsi="Cambria"/>
        </w:rPr>
        <w:t>, все равно</w:t>
      </w:r>
      <w:r w:rsidRPr="000C64FE">
        <w:rPr>
          <w:rFonts w:ascii="Cambria" w:hAnsi="Cambria"/>
        </w:rPr>
        <w:t xml:space="preserve">) и раздвинуть стену до конца. </w:t>
      </w:r>
      <w:r w:rsidR="00D50E15" w:rsidRPr="000C64FE">
        <w:rPr>
          <w:rFonts w:ascii="Cambria" w:hAnsi="Cambria"/>
        </w:rPr>
        <w:t>Одновременно, вдвоем, стоя на лестницах, з</w:t>
      </w:r>
      <w:r w:rsidRPr="000C64FE">
        <w:rPr>
          <w:rFonts w:ascii="Cambria" w:hAnsi="Cambria"/>
        </w:rPr>
        <w:t>авести боков</w:t>
      </w:r>
      <w:r w:rsidR="00D50E15" w:rsidRPr="000C64FE">
        <w:rPr>
          <w:rFonts w:ascii="Cambria" w:hAnsi="Cambria"/>
        </w:rPr>
        <w:t>ые</w:t>
      </w:r>
      <w:r w:rsidR="00B32B9B">
        <w:rPr>
          <w:rFonts w:ascii="Cambria" w:hAnsi="Cambria"/>
        </w:rPr>
        <w:t xml:space="preserve"> </w:t>
      </w:r>
      <w:proofErr w:type="gramStart"/>
      <w:r w:rsidRPr="000C64FE">
        <w:rPr>
          <w:rFonts w:ascii="Cambria" w:hAnsi="Cambria"/>
        </w:rPr>
        <w:t>кедер</w:t>
      </w:r>
      <w:r w:rsidR="00D50E15" w:rsidRPr="000C64FE">
        <w:rPr>
          <w:rFonts w:ascii="Cambria" w:hAnsi="Cambria"/>
        </w:rPr>
        <w:t>ы</w:t>
      </w:r>
      <w:r w:rsidRPr="000C64FE">
        <w:rPr>
          <w:rFonts w:ascii="Cambria" w:hAnsi="Cambria"/>
        </w:rPr>
        <w:t xml:space="preserve">  стены</w:t>
      </w:r>
      <w:proofErr w:type="gramEnd"/>
      <w:r w:rsidRPr="000C64FE">
        <w:rPr>
          <w:rFonts w:ascii="Cambria" w:hAnsi="Cambria"/>
        </w:rPr>
        <w:t xml:space="preserve"> в канал опоры   до самого конца.</w:t>
      </w:r>
      <w:r w:rsidR="00D50E15" w:rsidRPr="000C64FE">
        <w:rPr>
          <w:rFonts w:ascii="Cambria" w:hAnsi="Cambria"/>
          <w:b/>
          <w:i/>
        </w:rPr>
        <w:t>Делать это нужно плавно, параллельно и одновременно вдвоем, чтобы избежать перекоса и, соответственно, ступора стены. Подтягивание стены вниз третьим человеком, как правило, мешает, т.к. из-за этого кедер закусывается во входе в канал. Самое основное это направлять кедер на входе в канал, чтобы он не закусывался, стена сама, под своим весом легко в него заходит.</w:t>
      </w:r>
    </w:p>
    <w:p w:rsidR="00D50E15" w:rsidRPr="000C64FE" w:rsidRDefault="00D50E15" w:rsidP="00C47982">
      <w:pPr>
        <w:jc w:val="both"/>
        <w:rPr>
          <w:rFonts w:ascii="Cambria" w:hAnsi="Cambria"/>
          <w:b/>
          <w:i/>
        </w:rPr>
      </w:pPr>
      <w:r w:rsidRPr="000C64FE">
        <w:rPr>
          <w:rFonts w:ascii="Cambria" w:hAnsi="Cambria"/>
        </w:rPr>
        <w:t xml:space="preserve">в) </w:t>
      </w:r>
      <w:r w:rsidRPr="000C64FE">
        <w:rPr>
          <w:rFonts w:ascii="Cambria" w:hAnsi="Cambria"/>
          <w:b/>
          <w:i/>
        </w:rPr>
        <w:t>Монтаж распашной стены. 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C47982" w:rsidRPr="000C64FE" w:rsidRDefault="00D50E15" w:rsidP="00C47982">
      <w:pPr>
        <w:jc w:val="both"/>
        <w:rPr>
          <w:rFonts w:ascii="Cambria" w:hAnsi="Cambria"/>
        </w:rPr>
      </w:pPr>
      <w:r w:rsidRPr="000C64FE">
        <w:rPr>
          <w:rFonts w:ascii="Cambria" w:hAnsi="Cambria"/>
        </w:rPr>
        <w:t xml:space="preserve">Завести верхние кедеры первой половинки стены ПВХ в нижний канал балки (и продольной и торцевой, все равно) и раздвинуть стену до конца. Завести вторую половинку и раздвинуть.  </w:t>
      </w:r>
      <w:r w:rsidR="00C47982" w:rsidRPr="000C64FE">
        <w:rPr>
          <w:rFonts w:ascii="Cambria" w:hAnsi="Cambria"/>
        </w:rPr>
        <w:t>Связать между собой срединные грани</w:t>
      </w:r>
      <w:r w:rsidR="007B606A" w:rsidRPr="000C64FE">
        <w:rPr>
          <w:rFonts w:ascii="Cambria" w:hAnsi="Cambria"/>
        </w:rPr>
        <w:t xml:space="preserve"> через люверсы</w:t>
      </w:r>
      <w:r w:rsidR="00C47982" w:rsidRPr="000C64FE">
        <w:rPr>
          <w:rFonts w:ascii="Cambria" w:hAnsi="Cambria"/>
        </w:rPr>
        <w:t xml:space="preserve"> с помощью </w:t>
      </w:r>
      <w:r w:rsidRPr="000C64FE">
        <w:rPr>
          <w:rFonts w:ascii="Cambria" w:hAnsi="Cambria"/>
        </w:rPr>
        <w:t>кабельных стяжек, концы стяжек обрезать</w:t>
      </w:r>
      <w:r w:rsidR="00C47982" w:rsidRPr="000C64FE">
        <w:rPr>
          <w:rFonts w:ascii="Cambria" w:hAnsi="Cambria"/>
        </w:rPr>
        <w:t>.</w:t>
      </w:r>
    </w:p>
    <w:p w:rsidR="00C35535" w:rsidRDefault="00C35535" w:rsidP="00C47982">
      <w:pPr>
        <w:jc w:val="both"/>
        <w:rPr>
          <w:color w:val="000000"/>
          <w:shd w:val="clear" w:color="auto" w:fill="EEEEEE"/>
        </w:rPr>
      </w:pPr>
    </w:p>
    <w:p w:rsidR="006E624D" w:rsidRPr="0030751C" w:rsidRDefault="006E624D" w:rsidP="00C47982">
      <w:pPr>
        <w:jc w:val="both"/>
        <w:rPr>
          <w:color w:val="000000"/>
          <w:sz w:val="6"/>
          <w:szCs w:val="6"/>
          <w:shd w:val="clear" w:color="auto" w:fill="EEEEEE"/>
        </w:rPr>
      </w:pPr>
    </w:p>
    <w:p w:rsidR="00C35535" w:rsidRDefault="00C35535" w:rsidP="00C35535">
      <w:pPr>
        <w:jc w:val="center"/>
        <w:rPr>
          <w:rFonts w:ascii="Cambria" w:hAnsi="Cambria"/>
          <w:b/>
          <w:color w:val="000080"/>
          <w:sz w:val="28"/>
          <w:szCs w:val="28"/>
        </w:rPr>
      </w:pPr>
      <w:r w:rsidRPr="003C1CE0">
        <w:rPr>
          <w:rFonts w:ascii="Cambria" w:hAnsi="Cambria"/>
          <w:b/>
          <w:color w:val="000080"/>
          <w:sz w:val="28"/>
          <w:szCs w:val="28"/>
        </w:rPr>
        <w:t>VII. Натяжение полотна крыши, фронтонов и стен.</w:t>
      </w:r>
    </w:p>
    <w:p w:rsidR="006E624D" w:rsidRPr="006E624D" w:rsidRDefault="006E624D" w:rsidP="00C35535">
      <w:pPr>
        <w:jc w:val="center"/>
        <w:rPr>
          <w:rFonts w:ascii="Cambria" w:hAnsi="Cambria"/>
          <w:b/>
          <w:color w:val="000080"/>
          <w:sz w:val="6"/>
          <w:szCs w:val="6"/>
        </w:rPr>
      </w:pPr>
    </w:p>
    <w:p w:rsidR="00C35535" w:rsidRPr="004B6A55" w:rsidRDefault="00C35535" w:rsidP="00C35535">
      <w:pPr>
        <w:jc w:val="both"/>
        <w:rPr>
          <w:rFonts w:ascii="Cambria" w:hAnsi="Cambria"/>
        </w:rPr>
      </w:pPr>
      <w:r w:rsidRPr="004B6A55">
        <w:rPr>
          <w:rFonts w:ascii="Cambria" w:hAnsi="Cambria"/>
        </w:rPr>
        <w:t xml:space="preserve">а) В карманы, на свисающих краях пологов крыши вставить профиль натяжения крыши, аналогично и в карманы фронтонов. </w:t>
      </w:r>
    </w:p>
    <w:p w:rsidR="00C35535" w:rsidRPr="004B6A55" w:rsidRDefault="00C35535" w:rsidP="00C35535">
      <w:pPr>
        <w:jc w:val="both"/>
        <w:rPr>
          <w:rFonts w:ascii="Cambria" w:hAnsi="Cambria"/>
        </w:rPr>
      </w:pPr>
      <w:r w:rsidRPr="004B6A55">
        <w:rPr>
          <w:rFonts w:ascii="Cambria" w:hAnsi="Cambria"/>
        </w:rPr>
        <w:t>б) Зацепить один конец храповой стяжки за совмещенные вместе, выступающие из кармана полога, части профиля натяжения крыши. Другой крюк храповика зацепить за, укрепленный на внешней стороне опоры, рым-болт (рым-гайку).</w:t>
      </w:r>
    </w:p>
    <w:p w:rsidR="00C35535" w:rsidRPr="004B6A55" w:rsidRDefault="00C35535" w:rsidP="00C35535">
      <w:pPr>
        <w:jc w:val="both"/>
        <w:rPr>
          <w:rFonts w:ascii="Cambria" w:hAnsi="Cambria"/>
        </w:rPr>
      </w:pPr>
      <w:r w:rsidRPr="004B6A55">
        <w:rPr>
          <w:rFonts w:ascii="Cambria" w:hAnsi="Cambria"/>
        </w:rPr>
        <w:t>в) Выровнять полога крыши и натянуть, с обоих сторон конструкции, храповиками, до ощутимого напряжения полога и расправления сладок.</w:t>
      </w:r>
    </w:p>
    <w:p w:rsidR="00C35535" w:rsidRPr="004B6A55" w:rsidRDefault="00C35535" w:rsidP="00C35535">
      <w:pPr>
        <w:jc w:val="both"/>
        <w:rPr>
          <w:rFonts w:ascii="Cambria" w:hAnsi="Cambria"/>
        </w:rPr>
      </w:pPr>
      <w:r w:rsidRPr="004B6A55">
        <w:rPr>
          <w:rFonts w:ascii="Cambria" w:hAnsi="Cambria"/>
        </w:rPr>
        <w:t>г) То же самое сделать с фронтонами.</w:t>
      </w:r>
    </w:p>
    <w:p w:rsidR="00C35535" w:rsidRPr="004B6A55" w:rsidRDefault="00C35535" w:rsidP="00C35535">
      <w:pPr>
        <w:jc w:val="both"/>
        <w:rPr>
          <w:rFonts w:ascii="Cambria" w:hAnsi="Cambria"/>
        </w:rPr>
      </w:pPr>
      <w:r w:rsidRPr="004B6A55">
        <w:rPr>
          <w:rFonts w:ascii="Cambria" w:hAnsi="Cambria"/>
        </w:rPr>
        <w:t>д) Застегнуть  ремни клапанов на соседних пологах и фронтонах, скрывающие натяжители.</w:t>
      </w:r>
    </w:p>
    <w:p w:rsidR="00C35535" w:rsidRPr="004B6A55" w:rsidRDefault="00C35535" w:rsidP="00C35535">
      <w:pPr>
        <w:jc w:val="both"/>
        <w:rPr>
          <w:rFonts w:ascii="Cambria" w:hAnsi="Cambria"/>
        </w:rPr>
      </w:pPr>
      <w:r w:rsidRPr="004B6A55">
        <w:rPr>
          <w:rFonts w:ascii="Cambria" w:hAnsi="Cambria"/>
        </w:rPr>
        <w:t xml:space="preserve">е) </w:t>
      </w:r>
      <w:r w:rsidRPr="004B6A55">
        <w:rPr>
          <w:rFonts w:ascii="Cambria" w:hAnsi="Cambria"/>
          <w:b/>
          <w:i/>
        </w:rPr>
        <w:t>При наличии в заказанной комплектации</w:t>
      </w:r>
      <w:r w:rsidRPr="004B6A55">
        <w:rPr>
          <w:rFonts w:ascii="Cambria" w:hAnsi="Cambria"/>
        </w:rPr>
        <w:t xml:space="preserve">, вставить профиль натяжения стен в карманы, расположенные в нижней части стен. Своим весом профиль натянет стены сам и не позволит им болтаться. </w:t>
      </w:r>
    </w:p>
    <w:p w:rsidR="00C35535" w:rsidRPr="00094120" w:rsidRDefault="00C35535" w:rsidP="00C47982">
      <w:pPr>
        <w:jc w:val="both"/>
        <w:rPr>
          <w:color w:val="000000"/>
          <w:shd w:val="clear" w:color="auto" w:fill="EEEEEE"/>
        </w:rPr>
      </w:pPr>
    </w:p>
    <w:p w:rsidR="00094120" w:rsidRPr="00094120" w:rsidRDefault="00094120" w:rsidP="00C47982">
      <w:pPr>
        <w:jc w:val="both"/>
      </w:pPr>
    </w:p>
    <w:sectPr w:rsidR="00094120" w:rsidRPr="00094120" w:rsidSect="00BA4A13">
      <w:pgSz w:w="11906" w:h="16838"/>
      <w:pgMar w:top="709"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7758B"/>
    <w:multiLevelType w:val="hybridMultilevel"/>
    <w:tmpl w:val="5FA6D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5604D"/>
    <w:rsid w:val="00094120"/>
    <w:rsid w:val="000B1FAE"/>
    <w:rsid w:val="000C1142"/>
    <w:rsid w:val="000C64FE"/>
    <w:rsid w:val="000D2FFE"/>
    <w:rsid w:val="000F41CB"/>
    <w:rsid w:val="0010085E"/>
    <w:rsid w:val="00112BB8"/>
    <w:rsid w:val="00170704"/>
    <w:rsid w:val="00174E16"/>
    <w:rsid w:val="002020EA"/>
    <w:rsid w:val="002157AD"/>
    <w:rsid w:val="00216C93"/>
    <w:rsid w:val="00227D28"/>
    <w:rsid w:val="002310C3"/>
    <w:rsid w:val="00242183"/>
    <w:rsid w:val="002735AA"/>
    <w:rsid w:val="002748B9"/>
    <w:rsid w:val="00274D5A"/>
    <w:rsid w:val="00285E61"/>
    <w:rsid w:val="002C349C"/>
    <w:rsid w:val="002D6892"/>
    <w:rsid w:val="002E1FB1"/>
    <w:rsid w:val="0030751C"/>
    <w:rsid w:val="00311323"/>
    <w:rsid w:val="00317640"/>
    <w:rsid w:val="00342360"/>
    <w:rsid w:val="003654AB"/>
    <w:rsid w:val="0038080D"/>
    <w:rsid w:val="00383561"/>
    <w:rsid w:val="003C1CE0"/>
    <w:rsid w:val="003E2474"/>
    <w:rsid w:val="003E4F3C"/>
    <w:rsid w:val="00445214"/>
    <w:rsid w:val="00471E6E"/>
    <w:rsid w:val="004B6A55"/>
    <w:rsid w:val="004D2ECB"/>
    <w:rsid w:val="004F0FC4"/>
    <w:rsid w:val="00501599"/>
    <w:rsid w:val="00524941"/>
    <w:rsid w:val="0052553C"/>
    <w:rsid w:val="005259BB"/>
    <w:rsid w:val="00541063"/>
    <w:rsid w:val="006239DD"/>
    <w:rsid w:val="0065774E"/>
    <w:rsid w:val="006720A6"/>
    <w:rsid w:val="00684C7E"/>
    <w:rsid w:val="00696F17"/>
    <w:rsid w:val="006A5280"/>
    <w:rsid w:val="006B15F7"/>
    <w:rsid w:val="006D41A2"/>
    <w:rsid w:val="006D63A6"/>
    <w:rsid w:val="006E4517"/>
    <w:rsid w:val="006E624D"/>
    <w:rsid w:val="006E723F"/>
    <w:rsid w:val="006F186B"/>
    <w:rsid w:val="00715341"/>
    <w:rsid w:val="00733248"/>
    <w:rsid w:val="007909B4"/>
    <w:rsid w:val="007B606A"/>
    <w:rsid w:val="007D14E3"/>
    <w:rsid w:val="007D56C9"/>
    <w:rsid w:val="00822D61"/>
    <w:rsid w:val="00877D84"/>
    <w:rsid w:val="008850C4"/>
    <w:rsid w:val="0089285F"/>
    <w:rsid w:val="008A12AA"/>
    <w:rsid w:val="008C051F"/>
    <w:rsid w:val="008C5835"/>
    <w:rsid w:val="008D30D2"/>
    <w:rsid w:val="008E42F3"/>
    <w:rsid w:val="008F1B21"/>
    <w:rsid w:val="00986313"/>
    <w:rsid w:val="0099407C"/>
    <w:rsid w:val="009A443A"/>
    <w:rsid w:val="009C1C23"/>
    <w:rsid w:val="009C2C7C"/>
    <w:rsid w:val="00A422CF"/>
    <w:rsid w:val="00A55E93"/>
    <w:rsid w:val="00A82F72"/>
    <w:rsid w:val="00A90519"/>
    <w:rsid w:val="00AB0F3E"/>
    <w:rsid w:val="00AB718C"/>
    <w:rsid w:val="00AE388D"/>
    <w:rsid w:val="00B04952"/>
    <w:rsid w:val="00B22228"/>
    <w:rsid w:val="00B32B9B"/>
    <w:rsid w:val="00B33D5A"/>
    <w:rsid w:val="00B46D46"/>
    <w:rsid w:val="00B905C4"/>
    <w:rsid w:val="00BA4A13"/>
    <w:rsid w:val="00BD7D90"/>
    <w:rsid w:val="00BE0B61"/>
    <w:rsid w:val="00C01C23"/>
    <w:rsid w:val="00C13D5A"/>
    <w:rsid w:val="00C2150A"/>
    <w:rsid w:val="00C253DD"/>
    <w:rsid w:val="00C35535"/>
    <w:rsid w:val="00C36336"/>
    <w:rsid w:val="00C41DCA"/>
    <w:rsid w:val="00C47982"/>
    <w:rsid w:val="00C71481"/>
    <w:rsid w:val="00C97D94"/>
    <w:rsid w:val="00CB1E16"/>
    <w:rsid w:val="00CE19BC"/>
    <w:rsid w:val="00CF18D0"/>
    <w:rsid w:val="00CF4384"/>
    <w:rsid w:val="00CF5E8A"/>
    <w:rsid w:val="00D50E15"/>
    <w:rsid w:val="00D516DC"/>
    <w:rsid w:val="00D6541B"/>
    <w:rsid w:val="00D7732A"/>
    <w:rsid w:val="00DB610C"/>
    <w:rsid w:val="00DD5E5C"/>
    <w:rsid w:val="00E05043"/>
    <w:rsid w:val="00E164EE"/>
    <w:rsid w:val="00E5604D"/>
    <w:rsid w:val="00E83D23"/>
    <w:rsid w:val="00E93957"/>
    <w:rsid w:val="00EE7B33"/>
    <w:rsid w:val="00F60F37"/>
    <w:rsid w:val="00F627FC"/>
    <w:rsid w:val="00F674B2"/>
    <w:rsid w:val="00F70244"/>
    <w:rsid w:val="00F72945"/>
    <w:rsid w:val="00F8730E"/>
    <w:rsid w:val="00F93E92"/>
    <w:rsid w:val="00FA714C"/>
    <w:rsid w:val="00FC55D4"/>
    <w:rsid w:val="00FF2A91"/>
    <w:rsid w:val="00FF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AA6DD"/>
  <w15:docId w15:val="{9B8AB2AD-F27E-43A5-AC25-D35C727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a0"/>
    <w:rsid w:val="00D6541B"/>
  </w:style>
  <w:style w:type="paragraph" w:styleId="a4">
    <w:name w:val="Normal (Web)"/>
    <w:basedOn w:val="a"/>
    <w:uiPriority w:val="99"/>
    <w:unhideWhenUsed/>
    <w:rsid w:val="00BA4A13"/>
    <w:pPr>
      <w:spacing w:before="100" w:beforeAutospacing="1" w:after="100" w:afterAutospacing="1"/>
    </w:pPr>
  </w:style>
  <w:style w:type="character" w:customStyle="1" w:styleId="apple-converted-space">
    <w:name w:val="apple-converted-space"/>
    <w:rsid w:val="00BA4A13"/>
  </w:style>
  <w:style w:type="character" w:customStyle="1" w:styleId="js-phone-number">
    <w:name w:val="js-phone-number"/>
    <w:rsid w:val="00BA4A13"/>
  </w:style>
  <w:style w:type="paragraph" w:styleId="a5">
    <w:name w:val="Balloon Text"/>
    <w:basedOn w:val="a"/>
    <w:link w:val="a6"/>
    <w:rsid w:val="00E164EE"/>
    <w:rPr>
      <w:rFonts w:ascii="Tahoma" w:hAnsi="Tahoma" w:cs="Tahoma"/>
      <w:sz w:val="16"/>
      <w:szCs w:val="16"/>
    </w:rPr>
  </w:style>
  <w:style w:type="character" w:customStyle="1" w:styleId="a6">
    <w:name w:val="Текст выноски Знак"/>
    <w:basedOn w:val="a0"/>
    <w:link w:val="a5"/>
    <w:rsid w:val="00E1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Технический паспорт каркасно-тентовой конструкции 15х20 м</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паспорт каркасно-тентовой конструкции 15х20 м</dc:title>
  <dc:subject/>
  <dc:creator>Вика</dc:creator>
  <cp:keywords/>
  <cp:lastModifiedBy>Пользователь Windows</cp:lastModifiedBy>
  <cp:revision>19</cp:revision>
  <cp:lastPrinted>2015-08-23T07:35:00Z</cp:lastPrinted>
  <dcterms:created xsi:type="dcterms:W3CDTF">2018-04-27T10:13:00Z</dcterms:created>
  <dcterms:modified xsi:type="dcterms:W3CDTF">2020-07-21T05:45:00Z</dcterms:modified>
</cp:coreProperties>
</file>